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10" w:rsidRPr="001A0110" w:rsidRDefault="001A0110" w:rsidP="00822D1C">
      <w:pPr>
        <w:rPr>
          <w:szCs w:val="24"/>
        </w:rPr>
      </w:pPr>
      <w:bookmarkStart w:id="0" w:name="_Hlk534564583"/>
      <w:r w:rsidRPr="001A0110">
        <w:rPr>
          <w:szCs w:val="24"/>
        </w:rPr>
        <w:t>Goedenavond,</w:t>
      </w:r>
    </w:p>
    <w:p w:rsidR="001A0110" w:rsidRPr="001A0110" w:rsidRDefault="001A0110" w:rsidP="00822D1C">
      <w:pPr>
        <w:rPr>
          <w:szCs w:val="24"/>
        </w:rPr>
      </w:pPr>
    </w:p>
    <w:p w:rsidR="00822D1C" w:rsidRPr="001A0110" w:rsidRDefault="001A0110" w:rsidP="00822D1C">
      <w:pPr>
        <w:rPr>
          <w:szCs w:val="24"/>
        </w:rPr>
      </w:pPr>
      <w:r w:rsidRPr="001A0110">
        <w:rPr>
          <w:szCs w:val="24"/>
        </w:rPr>
        <w:t>V</w:t>
      </w:r>
      <w:r w:rsidR="00D32476" w:rsidRPr="001A0110">
        <w:rPr>
          <w:szCs w:val="24"/>
        </w:rPr>
        <w:t xml:space="preserve">anavond </w:t>
      </w:r>
      <w:r w:rsidRPr="001A0110">
        <w:rPr>
          <w:szCs w:val="24"/>
        </w:rPr>
        <w:t xml:space="preserve">hoort u </w:t>
      </w:r>
      <w:r w:rsidR="00D32476" w:rsidRPr="001A0110">
        <w:rPr>
          <w:szCs w:val="24"/>
        </w:rPr>
        <w:t>cantate 1-2-3 voor Epifanie</w:t>
      </w:r>
      <w:r w:rsidRPr="001A0110">
        <w:rPr>
          <w:szCs w:val="24"/>
        </w:rPr>
        <w:t>. D</w:t>
      </w:r>
      <w:r>
        <w:rPr>
          <w:szCs w:val="24"/>
        </w:rPr>
        <w:t>i</w:t>
      </w:r>
      <w:r w:rsidRPr="001A0110">
        <w:rPr>
          <w:szCs w:val="24"/>
        </w:rPr>
        <w:t>e cantate is</w:t>
      </w:r>
      <w:r w:rsidR="00AE2F48" w:rsidRPr="001A0110">
        <w:rPr>
          <w:szCs w:val="24"/>
        </w:rPr>
        <w:t xml:space="preserve"> </w:t>
      </w:r>
      <w:r w:rsidR="00BD1549" w:rsidRPr="001A0110">
        <w:rPr>
          <w:szCs w:val="24"/>
        </w:rPr>
        <w:t>bedoeld v</w:t>
      </w:r>
      <w:r w:rsidR="00AE2F48" w:rsidRPr="001A0110">
        <w:rPr>
          <w:szCs w:val="24"/>
        </w:rPr>
        <w:t>oor Driekoningen</w:t>
      </w:r>
      <w:r w:rsidR="00C86548" w:rsidRPr="001A0110">
        <w:rPr>
          <w:szCs w:val="24"/>
        </w:rPr>
        <w:t xml:space="preserve">, </w:t>
      </w:r>
      <w:r w:rsidR="00AE2F48" w:rsidRPr="001A0110">
        <w:rPr>
          <w:szCs w:val="24"/>
        </w:rPr>
        <w:t>de verschijning van Christus aan de drie wijzen. D</w:t>
      </w:r>
      <w:r w:rsidRPr="001A0110">
        <w:rPr>
          <w:szCs w:val="24"/>
        </w:rPr>
        <w:t>e</w:t>
      </w:r>
      <w:r>
        <w:rPr>
          <w:szCs w:val="24"/>
        </w:rPr>
        <w:t>ze</w:t>
      </w:r>
      <w:r w:rsidR="00AE2F48" w:rsidRPr="001A0110">
        <w:rPr>
          <w:szCs w:val="24"/>
        </w:rPr>
        <w:t xml:space="preserve"> </w:t>
      </w:r>
      <w:r w:rsidR="00934195" w:rsidRPr="001A0110">
        <w:rPr>
          <w:szCs w:val="24"/>
        </w:rPr>
        <w:t xml:space="preserve">kerkelijke </w:t>
      </w:r>
      <w:r w:rsidR="00AE2F48" w:rsidRPr="001A0110">
        <w:rPr>
          <w:szCs w:val="24"/>
        </w:rPr>
        <w:t xml:space="preserve">feestdag valt </w:t>
      </w:r>
      <w:r w:rsidR="00CA2CEC" w:rsidRPr="001A0110">
        <w:rPr>
          <w:szCs w:val="24"/>
        </w:rPr>
        <w:t xml:space="preserve">altijd </w:t>
      </w:r>
      <w:r w:rsidR="00AE2F48" w:rsidRPr="001A0110">
        <w:rPr>
          <w:szCs w:val="24"/>
        </w:rPr>
        <w:t>op 6</w:t>
      </w:r>
      <w:r w:rsidR="00A339BD" w:rsidRPr="001A0110">
        <w:rPr>
          <w:szCs w:val="24"/>
        </w:rPr>
        <w:t xml:space="preserve"> januari</w:t>
      </w:r>
      <w:r w:rsidR="00AE2F48" w:rsidRPr="001A0110">
        <w:rPr>
          <w:szCs w:val="24"/>
        </w:rPr>
        <w:t xml:space="preserve">. </w:t>
      </w:r>
      <w:r w:rsidR="00F61499" w:rsidRPr="001A0110">
        <w:rPr>
          <w:szCs w:val="24"/>
        </w:rPr>
        <w:t xml:space="preserve">De traditie </w:t>
      </w:r>
      <w:r w:rsidR="00CE0190" w:rsidRPr="001A0110">
        <w:rPr>
          <w:szCs w:val="24"/>
        </w:rPr>
        <w:t xml:space="preserve">wil </w:t>
      </w:r>
      <w:r w:rsidR="004F53CC" w:rsidRPr="001A0110">
        <w:rPr>
          <w:szCs w:val="24"/>
        </w:rPr>
        <w:t xml:space="preserve">dat wij elkaar tot en met Driekoningen een </w:t>
      </w:r>
      <w:r w:rsidR="000D37F3" w:rsidRPr="001A0110">
        <w:rPr>
          <w:szCs w:val="24"/>
        </w:rPr>
        <w:t xml:space="preserve">gelukkig </w:t>
      </w:r>
      <w:r w:rsidR="004F53CC" w:rsidRPr="001A0110">
        <w:rPr>
          <w:szCs w:val="24"/>
        </w:rPr>
        <w:t>nieuwjaar toewensen</w:t>
      </w:r>
      <w:r w:rsidR="00F61499" w:rsidRPr="001A0110">
        <w:rPr>
          <w:szCs w:val="24"/>
        </w:rPr>
        <w:t xml:space="preserve">. </w:t>
      </w:r>
      <w:r w:rsidR="00CD6A86" w:rsidRPr="001A0110">
        <w:rPr>
          <w:szCs w:val="24"/>
        </w:rPr>
        <w:t>Hier o</w:t>
      </w:r>
      <w:r w:rsidR="000B2AA8" w:rsidRPr="001A0110">
        <w:rPr>
          <w:szCs w:val="24"/>
        </w:rPr>
        <w:t xml:space="preserve">ntmoet </w:t>
      </w:r>
      <w:r w:rsidR="00013631" w:rsidRPr="001A0110">
        <w:rPr>
          <w:szCs w:val="24"/>
        </w:rPr>
        <w:t xml:space="preserve">het </w:t>
      </w:r>
      <w:r w:rsidR="00CD6A86" w:rsidRPr="001A0110">
        <w:rPr>
          <w:szCs w:val="24"/>
        </w:rPr>
        <w:t xml:space="preserve">wereldse </w:t>
      </w:r>
      <w:r w:rsidR="00C86548" w:rsidRPr="001A0110">
        <w:rPr>
          <w:szCs w:val="24"/>
        </w:rPr>
        <w:t>kalender</w:t>
      </w:r>
      <w:r w:rsidR="00EF357C" w:rsidRPr="001A0110">
        <w:rPr>
          <w:szCs w:val="24"/>
        </w:rPr>
        <w:t>jaar</w:t>
      </w:r>
      <w:r w:rsidR="000B2AA8" w:rsidRPr="001A0110">
        <w:rPr>
          <w:szCs w:val="24"/>
        </w:rPr>
        <w:t xml:space="preserve"> </w:t>
      </w:r>
      <w:r w:rsidR="00972ADF" w:rsidRPr="001A0110">
        <w:rPr>
          <w:szCs w:val="24"/>
        </w:rPr>
        <w:t xml:space="preserve">dus </w:t>
      </w:r>
      <w:r w:rsidR="00D2254C" w:rsidRPr="001A0110">
        <w:rPr>
          <w:szCs w:val="24"/>
        </w:rPr>
        <w:t xml:space="preserve">een heel </w:t>
      </w:r>
      <w:r>
        <w:rPr>
          <w:szCs w:val="24"/>
        </w:rPr>
        <w:t>a</w:t>
      </w:r>
      <w:r w:rsidR="00D2254C" w:rsidRPr="001A0110">
        <w:rPr>
          <w:szCs w:val="24"/>
        </w:rPr>
        <w:t>nder</w:t>
      </w:r>
      <w:r w:rsidR="002F0746" w:rsidRPr="001A0110">
        <w:rPr>
          <w:szCs w:val="24"/>
        </w:rPr>
        <w:t xml:space="preserve"> jaar: het</w:t>
      </w:r>
      <w:r w:rsidR="00972ADF" w:rsidRPr="001A0110">
        <w:rPr>
          <w:szCs w:val="24"/>
        </w:rPr>
        <w:t xml:space="preserve"> k</w:t>
      </w:r>
      <w:r w:rsidR="00AC00CC" w:rsidRPr="001A0110">
        <w:rPr>
          <w:szCs w:val="24"/>
        </w:rPr>
        <w:t>e</w:t>
      </w:r>
      <w:r w:rsidR="00972ADF" w:rsidRPr="001A0110">
        <w:rPr>
          <w:szCs w:val="24"/>
        </w:rPr>
        <w:t>rkelijk</w:t>
      </w:r>
      <w:r w:rsidR="002F0746" w:rsidRPr="001A0110">
        <w:rPr>
          <w:szCs w:val="24"/>
        </w:rPr>
        <w:t>e</w:t>
      </w:r>
      <w:r w:rsidR="005214DF" w:rsidRPr="001A0110">
        <w:rPr>
          <w:szCs w:val="24"/>
        </w:rPr>
        <w:t xml:space="preserve">, </w:t>
      </w:r>
      <w:r w:rsidR="00934195" w:rsidRPr="001A0110">
        <w:rPr>
          <w:szCs w:val="24"/>
        </w:rPr>
        <w:t xml:space="preserve">een jaar </w:t>
      </w:r>
      <w:r w:rsidR="005214DF" w:rsidRPr="001A0110">
        <w:rPr>
          <w:szCs w:val="24"/>
        </w:rPr>
        <w:t xml:space="preserve">dat </w:t>
      </w:r>
      <w:r w:rsidR="00D2254C" w:rsidRPr="001A0110">
        <w:rPr>
          <w:szCs w:val="24"/>
        </w:rPr>
        <w:t>al</w:t>
      </w:r>
      <w:r w:rsidR="00F61499" w:rsidRPr="001A0110">
        <w:rPr>
          <w:szCs w:val="24"/>
        </w:rPr>
        <w:t xml:space="preserve"> </w:t>
      </w:r>
      <w:r w:rsidR="005214DF" w:rsidRPr="001A0110">
        <w:rPr>
          <w:szCs w:val="24"/>
        </w:rPr>
        <w:t xml:space="preserve">was </w:t>
      </w:r>
      <w:r w:rsidR="00A339BD" w:rsidRPr="001A0110">
        <w:rPr>
          <w:szCs w:val="24"/>
        </w:rPr>
        <w:t xml:space="preserve">begonnen </w:t>
      </w:r>
      <w:r w:rsidR="007A4B3A" w:rsidRPr="001A0110">
        <w:rPr>
          <w:szCs w:val="24"/>
        </w:rPr>
        <w:t>op</w:t>
      </w:r>
      <w:r w:rsidR="00013631" w:rsidRPr="001A0110">
        <w:rPr>
          <w:szCs w:val="24"/>
        </w:rPr>
        <w:t xml:space="preserve"> </w:t>
      </w:r>
      <w:r w:rsidR="006B0FD9" w:rsidRPr="001A0110">
        <w:rPr>
          <w:szCs w:val="24"/>
        </w:rPr>
        <w:t>de eerste Adventszondag</w:t>
      </w:r>
      <w:r w:rsidR="00C7479A" w:rsidRPr="001A0110">
        <w:rPr>
          <w:szCs w:val="24"/>
        </w:rPr>
        <w:t>.</w:t>
      </w:r>
    </w:p>
    <w:p w:rsidR="00D2254C" w:rsidRPr="001A0110" w:rsidRDefault="006B0FD9" w:rsidP="00CC7537">
      <w:pPr>
        <w:rPr>
          <w:szCs w:val="24"/>
        </w:rPr>
      </w:pPr>
      <w:r w:rsidRPr="001A0110">
        <w:rPr>
          <w:szCs w:val="24"/>
        </w:rPr>
        <w:t xml:space="preserve"> </w:t>
      </w:r>
    </w:p>
    <w:p w:rsidR="006E766D" w:rsidRPr="001A0110" w:rsidRDefault="00D75FBD" w:rsidP="006E766D">
      <w:pPr>
        <w:rPr>
          <w:szCs w:val="24"/>
        </w:rPr>
      </w:pPr>
      <w:r w:rsidRPr="001A0110">
        <w:rPr>
          <w:szCs w:val="24"/>
        </w:rPr>
        <w:t>C</w:t>
      </w:r>
      <w:r w:rsidR="00FB65D0" w:rsidRPr="001A0110">
        <w:rPr>
          <w:szCs w:val="24"/>
        </w:rPr>
        <w:t xml:space="preserve">antate </w:t>
      </w:r>
      <w:r w:rsidR="00CD6A86" w:rsidRPr="001A0110">
        <w:rPr>
          <w:szCs w:val="24"/>
        </w:rPr>
        <w:t>1</w:t>
      </w:r>
      <w:r w:rsidRPr="001A0110">
        <w:rPr>
          <w:szCs w:val="24"/>
        </w:rPr>
        <w:t xml:space="preserve">23 </w:t>
      </w:r>
      <w:r w:rsidR="00CE0190" w:rsidRPr="001A0110">
        <w:rPr>
          <w:szCs w:val="24"/>
        </w:rPr>
        <w:t>was ge</w:t>
      </w:r>
      <w:r w:rsidR="00CD6A86" w:rsidRPr="001A0110">
        <w:rPr>
          <w:szCs w:val="24"/>
        </w:rPr>
        <w:t>maakt v</w:t>
      </w:r>
      <w:r w:rsidR="00CE0190" w:rsidRPr="001A0110">
        <w:rPr>
          <w:szCs w:val="24"/>
        </w:rPr>
        <w:t>oor 6 januari 1725</w:t>
      </w:r>
      <w:r w:rsidRPr="001A0110">
        <w:rPr>
          <w:szCs w:val="24"/>
        </w:rPr>
        <w:t xml:space="preserve"> en maakte deel uit van </w:t>
      </w:r>
      <w:r w:rsidR="000B2AA8" w:rsidRPr="001A0110">
        <w:rPr>
          <w:szCs w:val="24"/>
        </w:rPr>
        <w:t>een speciaal project</w:t>
      </w:r>
      <w:r w:rsidR="00B4165C" w:rsidRPr="001A0110">
        <w:rPr>
          <w:szCs w:val="24"/>
        </w:rPr>
        <w:t xml:space="preserve"> </w:t>
      </w:r>
      <w:r w:rsidR="008F19F3" w:rsidRPr="001A0110">
        <w:rPr>
          <w:szCs w:val="24"/>
        </w:rPr>
        <w:t>van Bach</w:t>
      </w:r>
      <w:r w:rsidR="005214DF" w:rsidRPr="001A0110">
        <w:rPr>
          <w:szCs w:val="24"/>
        </w:rPr>
        <w:t xml:space="preserve">. </w:t>
      </w:r>
      <w:r w:rsidR="00934195" w:rsidRPr="001A0110">
        <w:rPr>
          <w:szCs w:val="24"/>
        </w:rPr>
        <w:t>B</w:t>
      </w:r>
      <w:r w:rsidR="00CE0190" w:rsidRPr="001A0110">
        <w:rPr>
          <w:szCs w:val="24"/>
        </w:rPr>
        <w:t xml:space="preserve">estaande </w:t>
      </w:r>
      <w:r w:rsidR="007864E5" w:rsidRPr="001A0110">
        <w:rPr>
          <w:szCs w:val="24"/>
        </w:rPr>
        <w:t>koralen</w:t>
      </w:r>
      <w:r w:rsidR="00F7400E" w:rsidRPr="001A0110">
        <w:rPr>
          <w:szCs w:val="24"/>
        </w:rPr>
        <w:t>,</w:t>
      </w:r>
      <w:r w:rsidRPr="001A0110">
        <w:rPr>
          <w:szCs w:val="24"/>
        </w:rPr>
        <w:t xml:space="preserve"> of</w:t>
      </w:r>
      <w:r w:rsidR="00934195" w:rsidRPr="001A0110">
        <w:rPr>
          <w:szCs w:val="24"/>
        </w:rPr>
        <w:t>te</w:t>
      </w:r>
      <w:r w:rsidRPr="001A0110">
        <w:rPr>
          <w:szCs w:val="24"/>
        </w:rPr>
        <w:t xml:space="preserve">wel </w:t>
      </w:r>
      <w:r w:rsidR="006E766D" w:rsidRPr="001A0110">
        <w:rPr>
          <w:szCs w:val="24"/>
        </w:rPr>
        <w:t>kerkliederen</w:t>
      </w:r>
      <w:r w:rsidR="00F7400E" w:rsidRPr="001A0110">
        <w:rPr>
          <w:szCs w:val="24"/>
        </w:rPr>
        <w:t>,</w:t>
      </w:r>
      <w:r w:rsidRPr="001A0110">
        <w:rPr>
          <w:szCs w:val="24"/>
        </w:rPr>
        <w:t xml:space="preserve"> </w:t>
      </w:r>
      <w:r w:rsidR="002F0746" w:rsidRPr="001A0110">
        <w:rPr>
          <w:szCs w:val="24"/>
        </w:rPr>
        <w:t xml:space="preserve">werkte </w:t>
      </w:r>
      <w:r w:rsidR="008F19F3" w:rsidRPr="001A0110">
        <w:rPr>
          <w:szCs w:val="24"/>
        </w:rPr>
        <w:t>hij</w:t>
      </w:r>
      <w:r w:rsidR="002F0746" w:rsidRPr="001A0110">
        <w:rPr>
          <w:szCs w:val="24"/>
        </w:rPr>
        <w:t xml:space="preserve"> </w:t>
      </w:r>
      <w:r w:rsidR="005214DF" w:rsidRPr="001A0110">
        <w:rPr>
          <w:szCs w:val="24"/>
        </w:rPr>
        <w:t>om t</w:t>
      </w:r>
      <w:r w:rsidR="006E766D" w:rsidRPr="001A0110">
        <w:rPr>
          <w:szCs w:val="24"/>
        </w:rPr>
        <w:t xml:space="preserve">ot </w:t>
      </w:r>
      <w:r w:rsidR="005214DF" w:rsidRPr="001A0110">
        <w:rPr>
          <w:szCs w:val="24"/>
        </w:rPr>
        <w:t>koraal</w:t>
      </w:r>
      <w:r w:rsidR="006E766D" w:rsidRPr="001A0110">
        <w:rPr>
          <w:szCs w:val="24"/>
        </w:rPr>
        <w:t>cantate</w:t>
      </w:r>
      <w:r w:rsidR="007864E5" w:rsidRPr="001A0110">
        <w:rPr>
          <w:szCs w:val="24"/>
        </w:rPr>
        <w:t>s</w:t>
      </w:r>
      <w:r w:rsidR="006E766D" w:rsidRPr="001A0110">
        <w:rPr>
          <w:szCs w:val="24"/>
        </w:rPr>
        <w:t>.</w:t>
      </w:r>
      <w:r w:rsidR="00013631" w:rsidRPr="001A0110">
        <w:rPr>
          <w:szCs w:val="24"/>
        </w:rPr>
        <w:t xml:space="preserve"> </w:t>
      </w:r>
      <w:r w:rsidR="00F7400E" w:rsidRPr="001A0110">
        <w:rPr>
          <w:szCs w:val="24"/>
        </w:rPr>
        <w:t>Deze</w:t>
      </w:r>
      <w:r w:rsidR="00FB65D0" w:rsidRPr="001A0110">
        <w:rPr>
          <w:szCs w:val="24"/>
        </w:rPr>
        <w:t xml:space="preserve"> </w:t>
      </w:r>
      <w:r w:rsidR="00CA2CEC" w:rsidRPr="001A0110">
        <w:rPr>
          <w:szCs w:val="24"/>
        </w:rPr>
        <w:t>was gebaseerd op het k</w:t>
      </w:r>
      <w:r w:rsidR="007864E5" w:rsidRPr="001A0110">
        <w:rPr>
          <w:szCs w:val="24"/>
        </w:rPr>
        <w:t>oraal ‘</w:t>
      </w:r>
      <w:proofErr w:type="spellStart"/>
      <w:r w:rsidR="007864E5" w:rsidRPr="001A0110">
        <w:rPr>
          <w:szCs w:val="24"/>
        </w:rPr>
        <w:t>Liebster</w:t>
      </w:r>
      <w:proofErr w:type="spellEnd"/>
      <w:r w:rsidR="007864E5" w:rsidRPr="001A0110">
        <w:rPr>
          <w:szCs w:val="24"/>
        </w:rPr>
        <w:t xml:space="preserve"> Immanuel, </w:t>
      </w:r>
      <w:proofErr w:type="spellStart"/>
      <w:r w:rsidR="007864E5" w:rsidRPr="001A0110">
        <w:rPr>
          <w:szCs w:val="24"/>
        </w:rPr>
        <w:t>Herzog</w:t>
      </w:r>
      <w:proofErr w:type="spellEnd"/>
      <w:r w:rsidR="007864E5" w:rsidRPr="001A0110">
        <w:rPr>
          <w:szCs w:val="24"/>
        </w:rPr>
        <w:t xml:space="preserve"> der </w:t>
      </w:r>
      <w:proofErr w:type="spellStart"/>
      <w:r w:rsidR="007864E5" w:rsidRPr="001A0110">
        <w:rPr>
          <w:szCs w:val="24"/>
        </w:rPr>
        <w:t>Frommen</w:t>
      </w:r>
      <w:proofErr w:type="spellEnd"/>
      <w:r w:rsidR="007864E5" w:rsidRPr="001A0110">
        <w:rPr>
          <w:szCs w:val="24"/>
        </w:rPr>
        <w:t>’</w:t>
      </w:r>
      <w:r w:rsidR="00F61499" w:rsidRPr="001A0110">
        <w:rPr>
          <w:szCs w:val="24"/>
        </w:rPr>
        <w:t xml:space="preserve"> </w:t>
      </w:r>
      <w:r w:rsidR="00CA2CEC" w:rsidRPr="001A0110">
        <w:rPr>
          <w:szCs w:val="24"/>
        </w:rPr>
        <w:t>van</w:t>
      </w:r>
      <w:r w:rsidR="00FB65D0" w:rsidRPr="001A0110">
        <w:rPr>
          <w:szCs w:val="24"/>
        </w:rPr>
        <w:t xml:space="preserve"> een zekere </w:t>
      </w:r>
      <w:proofErr w:type="spellStart"/>
      <w:r w:rsidR="00FB65D0" w:rsidRPr="001A0110">
        <w:rPr>
          <w:szCs w:val="24"/>
        </w:rPr>
        <w:t>Fritsch</w:t>
      </w:r>
      <w:proofErr w:type="spellEnd"/>
      <w:r w:rsidR="00FB65D0" w:rsidRPr="001A0110">
        <w:rPr>
          <w:szCs w:val="24"/>
        </w:rPr>
        <w:t xml:space="preserve">. </w:t>
      </w:r>
      <w:r w:rsidR="00CE0190" w:rsidRPr="001A0110">
        <w:rPr>
          <w:szCs w:val="24"/>
        </w:rPr>
        <w:t xml:space="preserve">Zoals </w:t>
      </w:r>
      <w:r w:rsidR="00972ADF" w:rsidRPr="001A0110">
        <w:rPr>
          <w:szCs w:val="24"/>
        </w:rPr>
        <w:t xml:space="preserve">steeds </w:t>
      </w:r>
      <w:r w:rsidR="00D3351F" w:rsidRPr="001A0110">
        <w:rPr>
          <w:szCs w:val="24"/>
        </w:rPr>
        <w:t>kwam het</w:t>
      </w:r>
      <w:r w:rsidR="007F0F5E" w:rsidRPr="001A0110">
        <w:rPr>
          <w:szCs w:val="24"/>
        </w:rPr>
        <w:t xml:space="preserve"> </w:t>
      </w:r>
      <w:r w:rsidR="006E766D" w:rsidRPr="001A0110">
        <w:rPr>
          <w:szCs w:val="24"/>
        </w:rPr>
        <w:t xml:space="preserve">eerste </w:t>
      </w:r>
      <w:r w:rsidR="00D3351F" w:rsidRPr="001A0110">
        <w:rPr>
          <w:szCs w:val="24"/>
        </w:rPr>
        <w:t xml:space="preserve">couplet </w:t>
      </w:r>
      <w:r w:rsidR="005214DF" w:rsidRPr="001A0110">
        <w:rPr>
          <w:szCs w:val="24"/>
        </w:rPr>
        <w:t>daar</w:t>
      </w:r>
      <w:r w:rsidR="00D3351F" w:rsidRPr="001A0110">
        <w:rPr>
          <w:szCs w:val="24"/>
        </w:rPr>
        <w:t>van</w:t>
      </w:r>
      <w:r w:rsidR="00B4165C" w:rsidRPr="001A0110">
        <w:rPr>
          <w:szCs w:val="24"/>
        </w:rPr>
        <w:t xml:space="preserve"> </w:t>
      </w:r>
      <w:r w:rsidR="00D3351F" w:rsidRPr="001A0110">
        <w:rPr>
          <w:szCs w:val="24"/>
        </w:rPr>
        <w:t xml:space="preserve">in het openingskoor terecht en het </w:t>
      </w:r>
      <w:r w:rsidR="007F0F5E" w:rsidRPr="001A0110">
        <w:rPr>
          <w:szCs w:val="24"/>
        </w:rPr>
        <w:t xml:space="preserve">laatste </w:t>
      </w:r>
      <w:r w:rsidR="00D3351F" w:rsidRPr="001A0110">
        <w:rPr>
          <w:szCs w:val="24"/>
        </w:rPr>
        <w:t>in</w:t>
      </w:r>
      <w:r w:rsidR="007864E5" w:rsidRPr="001A0110">
        <w:rPr>
          <w:szCs w:val="24"/>
        </w:rPr>
        <w:t xml:space="preserve"> het </w:t>
      </w:r>
      <w:r w:rsidR="006E766D" w:rsidRPr="001A0110">
        <w:rPr>
          <w:szCs w:val="24"/>
        </w:rPr>
        <w:t>slotkoraal</w:t>
      </w:r>
      <w:r w:rsidR="00D3351F" w:rsidRPr="001A0110">
        <w:rPr>
          <w:szCs w:val="24"/>
        </w:rPr>
        <w:t>.</w:t>
      </w:r>
      <w:r w:rsidR="00B675E8" w:rsidRPr="001A0110">
        <w:rPr>
          <w:szCs w:val="24"/>
        </w:rPr>
        <w:t xml:space="preserve"> </w:t>
      </w:r>
      <w:r w:rsidR="00765B86" w:rsidRPr="001A0110">
        <w:rPr>
          <w:szCs w:val="24"/>
        </w:rPr>
        <w:t>D</w:t>
      </w:r>
      <w:r w:rsidR="006E766D" w:rsidRPr="001A0110">
        <w:rPr>
          <w:szCs w:val="24"/>
        </w:rPr>
        <w:t xml:space="preserve">e overige </w:t>
      </w:r>
      <w:r w:rsidR="00F7400E" w:rsidRPr="001A0110">
        <w:rPr>
          <w:szCs w:val="24"/>
        </w:rPr>
        <w:t xml:space="preserve"> </w:t>
      </w:r>
      <w:r w:rsidR="006E766D" w:rsidRPr="001A0110">
        <w:rPr>
          <w:szCs w:val="24"/>
        </w:rPr>
        <w:t>coupletten w</w:t>
      </w:r>
      <w:r w:rsidR="002F0746" w:rsidRPr="001A0110">
        <w:rPr>
          <w:szCs w:val="24"/>
        </w:rPr>
        <w:t xml:space="preserve">aren </w:t>
      </w:r>
      <w:r w:rsidR="006E766D" w:rsidRPr="001A0110">
        <w:rPr>
          <w:szCs w:val="24"/>
        </w:rPr>
        <w:t>door</w:t>
      </w:r>
      <w:r w:rsidR="002F0746" w:rsidRPr="001A0110">
        <w:rPr>
          <w:szCs w:val="24"/>
        </w:rPr>
        <w:t xml:space="preserve"> een</w:t>
      </w:r>
      <w:r w:rsidR="00F7400E" w:rsidRPr="001A0110">
        <w:rPr>
          <w:szCs w:val="24"/>
        </w:rPr>
        <w:t xml:space="preserve"> </w:t>
      </w:r>
      <w:r w:rsidR="00AC00CC" w:rsidRPr="001A0110">
        <w:rPr>
          <w:szCs w:val="24"/>
        </w:rPr>
        <w:t>–</w:t>
      </w:r>
      <w:r w:rsidR="002F0746" w:rsidRPr="001A0110">
        <w:rPr>
          <w:szCs w:val="24"/>
        </w:rPr>
        <w:t xml:space="preserve"> </w:t>
      </w:r>
      <w:r w:rsidR="008F19F3" w:rsidRPr="001A0110">
        <w:rPr>
          <w:szCs w:val="24"/>
        </w:rPr>
        <w:t xml:space="preserve">ons </w:t>
      </w:r>
      <w:r w:rsidR="002F0746" w:rsidRPr="001A0110">
        <w:rPr>
          <w:szCs w:val="24"/>
        </w:rPr>
        <w:t>onbekende</w:t>
      </w:r>
      <w:r w:rsidR="00F7400E" w:rsidRPr="001A0110">
        <w:rPr>
          <w:szCs w:val="24"/>
        </w:rPr>
        <w:t xml:space="preserve"> </w:t>
      </w:r>
      <w:r w:rsidR="00AC00CC" w:rsidRPr="001A0110">
        <w:rPr>
          <w:szCs w:val="24"/>
        </w:rPr>
        <w:t>–</w:t>
      </w:r>
      <w:r w:rsidR="002F0746" w:rsidRPr="001A0110">
        <w:rPr>
          <w:szCs w:val="24"/>
        </w:rPr>
        <w:t xml:space="preserve"> </w:t>
      </w:r>
      <w:r w:rsidR="006E766D" w:rsidRPr="001A0110">
        <w:rPr>
          <w:szCs w:val="24"/>
        </w:rPr>
        <w:t xml:space="preserve">tekstdichter met losse hand verwerkt </w:t>
      </w:r>
      <w:r w:rsidR="00B4165C" w:rsidRPr="001A0110">
        <w:rPr>
          <w:szCs w:val="24"/>
        </w:rPr>
        <w:t>tot</w:t>
      </w:r>
      <w:r w:rsidR="006E766D" w:rsidRPr="001A0110">
        <w:rPr>
          <w:szCs w:val="24"/>
        </w:rPr>
        <w:t xml:space="preserve"> de tussenliggende delen.</w:t>
      </w:r>
      <w:r w:rsidR="00F4228B" w:rsidRPr="001A0110">
        <w:rPr>
          <w:szCs w:val="24"/>
        </w:rPr>
        <w:t xml:space="preserve"> </w:t>
      </w:r>
      <w:r w:rsidR="00F7400E" w:rsidRPr="001A0110">
        <w:rPr>
          <w:szCs w:val="24"/>
        </w:rPr>
        <w:t xml:space="preserve">Een goede </w:t>
      </w:r>
      <w:bookmarkStart w:id="1" w:name="_Hlk534477405"/>
      <w:r w:rsidR="00F7400E" w:rsidRPr="001A0110">
        <w:rPr>
          <w:szCs w:val="24"/>
        </w:rPr>
        <w:t>Nederlandse</w:t>
      </w:r>
      <w:bookmarkEnd w:id="1"/>
      <w:r w:rsidR="00F7400E" w:rsidRPr="001A0110">
        <w:rPr>
          <w:szCs w:val="24"/>
        </w:rPr>
        <w:t xml:space="preserve"> vertaling is trouwens te vinden op de website van Eduard van Hengel.</w:t>
      </w:r>
      <w:r w:rsidR="00D33EE7">
        <w:rPr>
          <w:szCs w:val="24"/>
        </w:rPr>
        <w:t xml:space="preserve"> </w:t>
      </w:r>
      <w:r w:rsidR="006E766D" w:rsidRPr="001A0110">
        <w:rPr>
          <w:szCs w:val="24"/>
        </w:rPr>
        <w:t xml:space="preserve">Laat het maar gerust aan Bach over om </w:t>
      </w:r>
      <w:r w:rsidR="008F19F3" w:rsidRPr="001A0110">
        <w:rPr>
          <w:szCs w:val="24"/>
        </w:rPr>
        <w:t xml:space="preserve">van </w:t>
      </w:r>
      <w:r w:rsidR="00F7400E" w:rsidRPr="001A0110">
        <w:rPr>
          <w:szCs w:val="24"/>
        </w:rPr>
        <w:t xml:space="preserve">dat </w:t>
      </w:r>
      <w:r w:rsidR="008F19F3" w:rsidRPr="001A0110">
        <w:rPr>
          <w:szCs w:val="24"/>
        </w:rPr>
        <w:t xml:space="preserve">materiaal </w:t>
      </w:r>
      <w:r w:rsidR="005214DF" w:rsidRPr="001A0110">
        <w:rPr>
          <w:szCs w:val="24"/>
        </w:rPr>
        <w:t xml:space="preserve">een </w:t>
      </w:r>
      <w:r w:rsidR="007A4B3A" w:rsidRPr="001A0110">
        <w:rPr>
          <w:szCs w:val="24"/>
        </w:rPr>
        <w:t>prachtige</w:t>
      </w:r>
      <w:r w:rsidR="00BB173C" w:rsidRPr="001A0110">
        <w:rPr>
          <w:szCs w:val="24"/>
        </w:rPr>
        <w:t xml:space="preserve"> </w:t>
      </w:r>
      <w:r w:rsidR="005214DF" w:rsidRPr="001A0110">
        <w:rPr>
          <w:szCs w:val="24"/>
        </w:rPr>
        <w:t>koraalfantasie</w:t>
      </w:r>
      <w:r w:rsidRPr="001A0110">
        <w:rPr>
          <w:szCs w:val="24"/>
        </w:rPr>
        <w:t xml:space="preserve"> </w:t>
      </w:r>
      <w:r w:rsidR="005214DF" w:rsidRPr="001A0110">
        <w:rPr>
          <w:szCs w:val="24"/>
        </w:rPr>
        <w:t>te maken</w:t>
      </w:r>
      <w:r w:rsidRPr="001A0110">
        <w:rPr>
          <w:szCs w:val="24"/>
        </w:rPr>
        <w:t>!</w:t>
      </w:r>
      <w:r w:rsidR="00504C8A" w:rsidRPr="001A0110">
        <w:rPr>
          <w:szCs w:val="24"/>
        </w:rPr>
        <w:t xml:space="preserve"> </w:t>
      </w:r>
    </w:p>
    <w:p w:rsidR="00F7400E" w:rsidRPr="001A0110" w:rsidRDefault="00F7400E" w:rsidP="006E766D">
      <w:pPr>
        <w:rPr>
          <w:szCs w:val="24"/>
        </w:rPr>
      </w:pPr>
    </w:p>
    <w:p w:rsidR="006E766D" w:rsidRPr="001A0110" w:rsidRDefault="00FB65D0" w:rsidP="006E766D">
      <w:pPr>
        <w:rPr>
          <w:szCs w:val="24"/>
        </w:rPr>
      </w:pPr>
      <w:r w:rsidRPr="001A0110">
        <w:rPr>
          <w:szCs w:val="24"/>
        </w:rPr>
        <w:t xml:space="preserve">Genoemde </w:t>
      </w:r>
      <w:proofErr w:type="spellStart"/>
      <w:r w:rsidRPr="001A0110">
        <w:rPr>
          <w:szCs w:val="24"/>
        </w:rPr>
        <w:t>Fritsch</w:t>
      </w:r>
      <w:proofErr w:type="spellEnd"/>
      <w:r w:rsidRPr="001A0110">
        <w:rPr>
          <w:szCs w:val="24"/>
        </w:rPr>
        <w:t xml:space="preserve"> </w:t>
      </w:r>
      <w:r w:rsidR="006E766D" w:rsidRPr="001A0110">
        <w:rPr>
          <w:szCs w:val="24"/>
        </w:rPr>
        <w:t>stond</w:t>
      </w:r>
      <w:r w:rsidR="007A4B3A" w:rsidRPr="001A0110">
        <w:rPr>
          <w:szCs w:val="24"/>
        </w:rPr>
        <w:t>,</w:t>
      </w:r>
      <w:r w:rsidR="00CD6A86" w:rsidRPr="001A0110">
        <w:rPr>
          <w:szCs w:val="24"/>
        </w:rPr>
        <w:t xml:space="preserve"> net zoals veel van Bachs tekstdichter</w:t>
      </w:r>
      <w:r w:rsidR="00CA2CEC" w:rsidRPr="001A0110">
        <w:rPr>
          <w:szCs w:val="24"/>
        </w:rPr>
        <w:t>s</w:t>
      </w:r>
      <w:r w:rsidR="007A4B3A" w:rsidRPr="001A0110">
        <w:rPr>
          <w:szCs w:val="24"/>
        </w:rPr>
        <w:t>,</w:t>
      </w:r>
      <w:r w:rsidR="006E766D" w:rsidRPr="001A0110">
        <w:rPr>
          <w:szCs w:val="24"/>
        </w:rPr>
        <w:t xml:space="preserve"> in de traditie van het </w:t>
      </w:r>
      <w:r w:rsidRPr="001A0110">
        <w:rPr>
          <w:szCs w:val="24"/>
        </w:rPr>
        <w:t>p</w:t>
      </w:r>
      <w:r w:rsidR="006E766D" w:rsidRPr="001A0110">
        <w:rPr>
          <w:szCs w:val="24"/>
        </w:rPr>
        <w:t>iëtisme</w:t>
      </w:r>
      <w:r w:rsidR="00CD6A86" w:rsidRPr="001A0110">
        <w:rPr>
          <w:szCs w:val="24"/>
        </w:rPr>
        <w:t>, ee</w:t>
      </w:r>
      <w:r w:rsidR="006E766D" w:rsidRPr="001A0110">
        <w:rPr>
          <w:szCs w:val="24"/>
        </w:rPr>
        <w:t>n vernieuwingsbeweging binnen de Lutherse kerk</w:t>
      </w:r>
      <w:r w:rsidR="00013631" w:rsidRPr="001A0110">
        <w:rPr>
          <w:szCs w:val="24"/>
        </w:rPr>
        <w:t xml:space="preserve">. </w:t>
      </w:r>
      <w:r w:rsidR="006E766D" w:rsidRPr="001A0110">
        <w:rPr>
          <w:szCs w:val="24"/>
        </w:rPr>
        <w:t xml:space="preserve">Volgens Van Dale is </w:t>
      </w:r>
      <w:r w:rsidR="00CA2CEC" w:rsidRPr="001A0110">
        <w:rPr>
          <w:szCs w:val="24"/>
        </w:rPr>
        <w:t xml:space="preserve">‘piëtisme’ </w:t>
      </w:r>
      <w:r w:rsidR="006E766D" w:rsidRPr="001A0110">
        <w:rPr>
          <w:szCs w:val="24"/>
        </w:rPr>
        <w:t xml:space="preserve">inmiddels gaan staan voor </w:t>
      </w:r>
      <w:r w:rsidRPr="001A0110">
        <w:rPr>
          <w:szCs w:val="24"/>
        </w:rPr>
        <w:t>‘</w:t>
      </w:r>
      <w:r w:rsidR="006E766D" w:rsidRPr="001A0110">
        <w:rPr>
          <w:szCs w:val="24"/>
        </w:rPr>
        <w:t xml:space="preserve">een diep doorleefde, min of meer dwepende vroomheid’. </w:t>
      </w:r>
      <w:r w:rsidRPr="001A0110">
        <w:rPr>
          <w:szCs w:val="24"/>
        </w:rPr>
        <w:t>O</w:t>
      </w:r>
      <w:r w:rsidR="006E766D" w:rsidRPr="001A0110">
        <w:rPr>
          <w:szCs w:val="24"/>
        </w:rPr>
        <w:t xml:space="preserve">ok de tekst van vanavond </w:t>
      </w:r>
      <w:r w:rsidR="00504C8A" w:rsidRPr="001A0110">
        <w:rPr>
          <w:szCs w:val="24"/>
        </w:rPr>
        <w:t xml:space="preserve">vind u misschien </w:t>
      </w:r>
      <w:r w:rsidR="00F7400E" w:rsidRPr="001A0110">
        <w:rPr>
          <w:szCs w:val="24"/>
        </w:rPr>
        <w:t xml:space="preserve">wel </w:t>
      </w:r>
      <w:r w:rsidR="00504C8A" w:rsidRPr="001A0110">
        <w:rPr>
          <w:szCs w:val="24"/>
        </w:rPr>
        <w:t>wat</w:t>
      </w:r>
      <w:r w:rsidR="00F7400E" w:rsidRPr="001A0110">
        <w:rPr>
          <w:szCs w:val="24"/>
        </w:rPr>
        <w:t xml:space="preserve"> al</w:t>
      </w:r>
      <w:r w:rsidR="00504C8A" w:rsidRPr="001A0110">
        <w:rPr>
          <w:szCs w:val="24"/>
        </w:rPr>
        <w:t xml:space="preserve"> t</w:t>
      </w:r>
      <w:r w:rsidR="00AC00CC" w:rsidRPr="001A0110">
        <w:rPr>
          <w:szCs w:val="24"/>
        </w:rPr>
        <w:t>e</w:t>
      </w:r>
      <w:r w:rsidR="00504C8A" w:rsidRPr="001A0110">
        <w:rPr>
          <w:szCs w:val="24"/>
        </w:rPr>
        <w:t>veel van het goede</w:t>
      </w:r>
      <w:r w:rsidR="00F7400E" w:rsidRPr="001A0110">
        <w:rPr>
          <w:szCs w:val="24"/>
        </w:rPr>
        <w:t xml:space="preserve">. </w:t>
      </w:r>
      <w:r w:rsidR="00D2254C" w:rsidRPr="001A0110">
        <w:rPr>
          <w:szCs w:val="24"/>
        </w:rPr>
        <w:t>Maar al</w:t>
      </w:r>
      <w:r w:rsidR="002926E5" w:rsidRPr="001A0110">
        <w:rPr>
          <w:szCs w:val="24"/>
        </w:rPr>
        <w:t xml:space="preserve"> noem ik mijn eigen levensovertuiging humanistisch, ik </w:t>
      </w:r>
      <w:r w:rsidRPr="001A0110">
        <w:rPr>
          <w:szCs w:val="24"/>
        </w:rPr>
        <w:t>probeer altijd door</w:t>
      </w:r>
      <w:r w:rsidR="00822D1C" w:rsidRPr="001A0110">
        <w:rPr>
          <w:szCs w:val="24"/>
        </w:rPr>
        <w:t xml:space="preserve"> </w:t>
      </w:r>
      <w:r w:rsidR="002F0746" w:rsidRPr="001A0110">
        <w:rPr>
          <w:szCs w:val="24"/>
        </w:rPr>
        <w:t xml:space="preserve">de </w:t>
      </w:r>
      <w:r w:rsidR="00822D1C" w:rsidRPr="001A0110">
        <w:rPr>
          <w:szCs w:val="24"/>
        </w:rPr>
        <w:t xml:space="preserve">tekst </w:t>
      </w:r>
      <w:r w:rsidRPr="001A0110">
        <w:rPr>
          <w:szCs w:val="24"/>
        </w:rPr>
        <w:t xml:space="preserve">heen te lezen </w:t>
      </w:r>
      <w:r w:rsidR="00822D1C" w:rsidRPr="001A0110">
        <w:rPr>
          <w:szCs w:val="24"/>
        </w:rPr>
        <w:t>om</w:t>
      </w:r>
      <w:r w:rsidRPr="001A0110">
        <w:rPr>
          <w:szCs w:val="24"/>
        </w:rPr>
        <w:t xml:space="preserve"> te zoeken </w:t>
      </w:r>
      <w:r w:rsidR="002926E5" w:rsidRPr="001A0110">
        <w:rPr>
          <w:szCs w:val="24"/>
        </w:rPr>
        <w:t xml:space="preserve">welke geloofsinhoud </w:t>
      </w:r>
      <w:r w:rsidR="002F0746" w:rsidRPr="001A0110">
        <w:rPr>
          <w:szCs w:val="24"/>
        </w:rPr>
        <w:t>Bach</w:t>
      </w:r>
      <w:r w:rsidR="00822D1C" w:rsidRPr="001A0110">
        <w:rPr>
          <w:szCs w:val="24"/>
        </w:rPr>
        <w:t xml:space="preserve"> </w:t>
      </w:r>
      <w:r w:rsidR="002926E5" w:rsidRPr="001A0110">
        <w:rPr>
          <w:szCs w:val="24"/>
        </w:rPr>
        <w:t>moet hebben geïnspireerd</w:t>
      </w:r>
      <w:r w:rsidR="00972ADF" w:rsidRPr="001A0110">
        <w:rPr>
          <w:szCs w:val="24"/>
        </w:rPr>
        <w:t>.</w:t>
      </w:r>
    </w:p>
    <w:p w:rsidR="006E766D" w:rsidRPr="001A0110" w:rsidRDefault="006E766D" w:rsidP="00CC7537">
      <w:pPr>
        <w:rPr>
          <w:szCs w:val="24"/>
        </w:rPr>
      </w:pPr>
    </w:p>
    <w:p w:rsidR="00161AD5" w:rsidRPr="001A0110" w:rsidRDefault="00972ADF" w:rsidP="00161AD5">
      <w:pPr>
        <w:rPr>
          <w:szCs w:val="24"/>
        </w:rPr>
      </w:pPr>
      <w:r w:rsidRPr="001A0110">
        <w:rPr>
          <w:szCs w:val="24"/>
        </w:rPr>
        <w:t>D</w:t>
      </w:r>
      <w:r w:rsidR="00FB65D0" w:rsidRPr="001A0110">
        <w:rPr>
          <w:szCs w:val="24"/>
        </w:rPr>
        <w:t>e</w:t>
      </w:r>
      <w:r w:rsidR="00BB182C" w:rsidRPr="001A0110">
        <w:rPr>
          <w:szCs w:val="24"/>
        </w:rPr>
        <w:t xml:space="preserve"> afgelopen tijd </w:t>
      </w:r>
      <w:r w:rsidR="002F0746" w:rsidRPr="001A0110">
        <w:rPr>
          <w:szCs w:val="24"/>
        </w:rPr>
        <w:t xml:space="preserve">liet </w:t>
      </w:r>
      <w:r w:rsidRPr="001A0110">
        <w:rPr>
          <w:szCs w:val="24"/>
        </w:rPr>
        <w:t xml:space="preserve">ik </w:t>
      </w:r>
      <w:r w:rsidR="00F7400E" w:rsidRPr="001A0110">
        <w:rPr>
          <w:szCs w:val="24"/>
        </w:rPr>
        <w:t xml:space="preserve">de </w:t>
      </w:r>
      <w:r w:rsidR="00CD6A86" w:rsidRPr="001A0110">
        <w:rPr>
          <w:szCs w:val="24"/>
        </w:rPr>
        <w:t xml:space="preserve">cantate </w:t>
      </w:r>
      <w:r w:rsidR="00FB65D0" w:rsidRPr="001A0110">
        <w:rPr>
          <w:szCs w:val="24"/>
        </w:rPr>
        <w:t>d</w:t>
      </w:r>
      <w:r w:rsidR="006E766D" w:rsidRPr="001A0110">
        <w:rPr>
          <w:szCs w:val="24"/>
        </w:rPr>
        <w:t>oor me heengaan</w:t>
      </w:r>
      <w:r w:rsidR="00BB182C" w:rsidRPr="001A0110">
        <w:rPr>
          <w:szCs w:val="24"/>
        </w:rPr>
        <w:t>.</w:t>
      </w:r>
      <w:r w:rsidR="005214DF" w:rsidRPr="001A0110">
        <w:rPr>
          <w:szCs w:val="24"/>
        </w:rPr>
        <w:t xml:space="preserve"> </w:t>
      </w:r>
      <w:r w:rsidR="00CD6A86" w:rsidRPr="001A0110">
        <w:rPr>
          <w:szCs w:val="24"/>
        </w:rPr>
        <w:t xml:space="preserve">Eerst </w:t>
      </w:r>
      <w:r w:rsidR="00BB182C" w:rsidRPr="001A0110">
        <w:rPr>
          <w:szCs w:val="24"/>
        </w:rPr>
        <w:t>dacht ik dat het</w:t>
      </w:r>
      <w:r w:rsidR="00822D1C" w:rsidRPr="001A0110">
        <w:rPr>
          <w:szCs w:val="24"/>
        </w:rPr>
        <w:t xml:space="preserve"> </w:t>
      </w:r>
      <w:r w:rsidR="00013631" w:rsidRPr="001A0110">
        <w:rPr>
          <w:szCs w:val="24"/>
        </w:rPr>
        <w:t xml:space="preserve">allemaal </w:t>
      </w:r>
      <w:r w:rsidR="00D2254C" w:rsidRPr="001A0110">
        <w:rPr>
          <w:szCs w:val="24"/>
        </w:rPr>
        <w:t xml:space="preserve">draaide </w:t>
      </w:r>
      <w:r w:rsidR="00BB182C" w:rsidRPr="001A0110">
        <w:rPr>
          <w:szCs w:val="24"/>
        </w:rPr>
        <w:t>om de tegenstelling tussen het aardse en het hemelse</w:t>
      </w:r>
      <w:r w:rsidR="007A4B3A" w:rsidRPr="001A0110">
        <w:rPr>
          <w:szCs w:val="24"/>
        </w:rPr>
        <w:t>,</w:t>
      </w:r>
      <w:r w:rsidR="00765B86" w:rsidRPr="001A0110">
        <w:rPr>
          <w:szCs w:val="24"/>
        </w:rPr>
        <w:t xml:space="preserve"> en dat steeds weer n</w:t>
      </w:r>
      <w:r w:rsidR="00AC00CC" w:rsidRPr="001A0110">
        <w:rPr>
          <w:szCs w:val="24"/>
        </w:rPr>
        <w:t>e</w:t>
      </w:r>
      <w:r w:rsidR="00765B86" w:rsidRPr="001A0110">
        <w:rPr>
          <w:szCs w:val="24"/>
        </w:rPr>
        <w:t>t anders verbeeld.</w:t>
      </w:r>
      <w:r w:rsidR="00CD6A86" w:rsidRPr="001A0110">
        <w:rPr>
          <w:szCs w:val="24"/>
        </w:rPr>
        <w:t xml:space="preserve"> </w:t>
      </w:r>
    </w:p>
    <w:p w:rsidR="00161AD5" w:rsidRPr="001A0110" w:rsidRDefault="00CA2CEC" w:rsidP="00CC7537">
      <w:pPr>
        <w:rPr>
          <w:szCs w:val="24"/>
        </w:rPr>
      </w:pPr>
      <w:r w:rsidRPr="001A0110">
        <w:rPr>
          <w:szCs w:val="24"/>
        </w:rPr>
        <w:t xml:space="preserve">Zo zien we </w:t>
      </w:r>
      <w:r w:rsidR="00161AD5" w:rsidRPr="001A0110">
        <w:rPr>
          <w:szCs w:val="24"/>
        </w:rPr>
        <w:t xml:space="preserve">dat </w:t>
      </w:r>
      <w:proofErr w:type="spellStart"/>
      <w:r w:rsidR="00161AD5" w:rsidRPr="001A0110">
        <w:rPr>
          <w:szCs w:val="24"/>
        </w:rPr>
        <w:t>Immanuël</w:t>
      </w:r>
      <w:proofErr w:type="spellEnd"/>
      <w:r w:rsidR="00822D1C" w:rsidRPr="001A0110">
        <w:rPr>
          <w:szCs w:val="24"/>
        </w:rPr>
        <w:t xml:space="preserve">, het synoniem voor de Messias, </w:t>
      </w:r>
      <w:r w:rsidR="00161AD5" w:rsidRPr="001A0110">
        <w:rPr>
          <w:szCs w:val="24"/>
        </w:rPr>
        <w:t xml:space="preserve">wordt </w:t>
      </w:r>
      <w:r w:rsidR="00B4165C" w:rsidRPr="001A0110">
        <w:rPr>
          <w:szCs w:val="24"/>
        </w:rPr>
        <w:t>toe</w:t>
      </w:r>
      <w:r w:rsidR="00161AD5" w:rsidRPr="001A0110">
        <w:rPr>
          <w:szCs w:val="24"/>
        </w:rPr>
        <w:t>ge</w:t>
      </w:r>
      <w:r w:rsidR="00B4165C" w:rsidRPr="001A0110">
        <w:rPr>
          <w:szCs w:val="24"/>
        </w:rPr>
        <w:t xml:space="preserve">zongen als ‘hertog’. </w:t>
      </w:r>
      <w:r w:rsidR="00FB65D0" w:rsidRPr="001A0110">
        <w:rPr>
          <w:szCs w:val="24"/>
        </w:rPr>
        <w:t>De</w:t>
      </w:r>
      <w:r w:rsidR="00822D1C" w:rsidRPr="001A0110">
        <w:rPr>
          <w:szCs w:val="24"/>
        </w:rPr>
        <w:t xml:space="preserve">ze </w:t>
      </w:r>
      <w:r w:rsidR="00FB65D0" w:rsidRPr="001A0110">
        <w:rPr>
          <w:szCs w:val="24"/>
        </w:rPr>
        <w:t xml:space="preserve">titel </w:t>
      </w:r>
      <w:r w:rsidR="00B4165C" w:rsidRPr="001A0110">
        <w:rPr>
          <w:szCs w:val="24"/>
        </w:rPr>
        <w:t xml:space="preserve">verwijst </w:t>
      </w:r>
      <w:r w:rsidR="00013631" w:rsidRPr="001A0110">
        <w:rPr>
          <w:szCs w:val="24"/>
        </w:rPr>
        <w:t xml:space="preserve">echter </w:t>
      </w:r>
      <w:r w:rsidR="00BB182C" w:rsidRPr="001A0110">
        <w:rPr>
          <w:szCs w:val="24"/>
        </w:rPr>
        <w:t>niet</w:t>
      </w:r>
      <w:r w:rsidR="00013631" w:rsidRPr="001A0110">
        <w:rPr>
          <w:szCs w:val="24"/>
        </w:rPr>
        <w:t xml:space="preserve"> </w:t>
      </w:r>
      <w:r w:rsidR="00BB182C" w:rsidRPr="001A0110">
        <w:rPr>
          <w:szCs w:val="24"/>
        </w:rPr>
        <w:t>naar een maatschappelijke positie</w:t>
      </w:r>
      <w:r w:rsidR="008F19F3" w:rsidRPr="001A0110">
        <w:rPr>
          <w:szCs w:val="24"/>
        </w:rPr>
        <w:t xml:space="preserve"> in onze alledaagse wereld</w:t>
      </w:r>
      <w:r w:rsidR="00E54C34" w:rsidRPr="001A0110">
        <w:rPr>
          <w:szCs w:val="24"/>
        </w:rPr>
        <w:t>,</w:t>
      </w:r>
      <w:r w:rsidR="00BB182C" w:rsidRPr="001A0110">
        <w:rPr>
          <w:szCs w:val="24"/>
        </w:rPr>
        <w:t xml:space="preserve"> maar naar een</w:t>
      </w:r>
      <w:r w:rsidR="00D32476" w:rsidRPr="001A0110">
        <w:rPr>
          <w:szCs w:val="24"/>
        </w:rPr>
        <w:t xml:space="preserve"> ‘hertog van de vromen’, een</w:t>
      </w:r>
      <w:r w:rsidR="00BB182C" w:rsidRPr="001A0110">
        <w:rPr>
          <w:szCs w:val="24"/>
        </w:rPr>
        <w:t xml:space="preserve"> positie die past bij </w:t>
      </w:r>
      <w:r w:rsidR="00CD3D72" w:rsidRPr="001A0110">
        <w:rPr>
          <w:szCs w:val="24"/>
        </w:rPr>
        <w:t xml:space="preserve">een </w:t>
      </w:r>
      <w:r w:rsidR="00BB182C" w:rsidRPr="001A0110">
        <w:rPr>
          <w:szCs w:val="24"/>
        </w:rPr>
        <w:t xml:space="preserve">koninkrijk dat </w:t>
      </w:r>
      <w:r w:rsidR="002926E5" w:rsidRPr="001A0110">
        <w:rPr>
          <w:szCs w:val="24"/>
        </w:rPr>
        <w:t>‘</w:t>
      </w:r>
      <w:r w:rsidR="00BB182C" w:rsidRPr="001A0110">
        <w:rPr>
          <w:szCs w:val="24"/>
        </w:rPr>
        <w:t>niet uit deze wereld</w:t>
      </w:r>
      <w:r w:rsidR="002926E5" w:rsidRPr="001A0110">
        <w:rPr>
          <w:szCs w:val="24"/>
        </w:rPr>
        <w:t>’</w:t>
      </w:r>
      <w:r w:rsidR="00F7400E" w:rsidRPr="001A0110">
        <w:rPr>
          <w:szCs w:val="24"/>
        </w:rPr>
        <w:t xml:space="preserve"> is </w:t>
      </w:r>
      <w:r w:rsidR="00CD3D72" w:rsidRPr="001A0110">
        <w:rPr>
          <w:szCs w:val="24"/>
        </w:rPr>
        <w:t xml:space="preserve">en </w:t>
      </w:r>
      <w:r w:rsidR="002926E5" w:rsidRPr="001A0110">
        <w:rPr>
          <w:szCs w:val="24"/>
        </w:rPr>
        <w:t>‘</w:t>
      </w:r>
      <w:r w:rsidR="00BB182C" w:rsidRPr="001A0110">
        <w:rPr>
          <w:szCs w:val="24"/>
        </w:rPr>
        <w:t>niet van hier</w:t>
      </w:r>
      <w:r w:rsidR="002926E5" w:rsidRPr="001A0110">
        <w:rPr>
          <w:szCs w:val="24"/>
        </w:rPr>
        <w:t>’</w:t>
      </w:r>
      <w:r w:rsidR="00BB182C" w:rsidRPr="001A0110">
        <w:rPr>
          <w:szCs w:val="24"/>
        </w:rPr>
        <w:t xml:space="preserve">, om het </w:t>
      </w:r>
      <w:r w:rsidR="00F7400E" w:rsidRPr="001A0110">
        <w:rPr>
          <w:szCs w:val="24"/>
        </w:rPr>
        <w:t xml:space="preserve">maar </w:t>
      </w:r>
      <w:r w:rsidR="00BB182C" w:rsidRPr="001A0110">
        <w:rPr>
          <w:szCs w:val="24"/>
        </w:rPr>
        <w:t xml:space="preserve">met </w:t>
      </w:r>
      <w:r w:rsidR="00E54C34" w:rsidRPr="001A0110">
        <w:rPr>
          <w:szCs w:val="24"/>
        </w:rPr>
        <w:t xml:space="preserve">de evangelist </w:t>
      </w:r>
      <w:r w:rsidR="00BB182C" w:rsidRPr="001A0110">
        <w:rPr>
          <w:szCs w:val="24"/>
        </w:rPr>
        <w:t>Johannes</w:t>
      </w:r>
      <w:r w:rsidR="00E54C34" w:rsidRPr="001A0110">
        <w:rPr>
          <w:szCs w:val="24"/>
        </w:rPr>
        <w:t xml:space="preserve"> </w:t>
      </w:r>
      <w:r w:rsidR="00BB182C" w:rsidRPr="001A0110">
        <w:rPr>
          <w:szCs w:val="24"/>
        </w:rPr>
        <w:t>te zeggen</w:t>
      </w:r>
      <w:r w:rsidR="006E3E4F" w:rsidRPr="001A0110">
        <w:rPr>
          <w:szCs w:val="24"/>
        </w:rPr>
        <w:t>.</w:t>
      </w:r>
      <w:r w:rsidR="00D32476" w:rsidRPr="001A0110">
        <w:rPr>
          <w:szCs w:val="24"/>
        </w:rPr>
        <w:t xml:space="preserve"> (Joh. 18, 36 in de </w:t>
      </w:r>
      <w:proofErr w:type="spellStart"/>
      <w:r w:rsidR="00D32476" w:rsidRPr="001A0110">
        <w:rPr>
          <w:szCs w:val="24"/>
        </w:rPr>
        <w:t>Naardense</w:t>
      </w:r>
      <w:proofErr w:type="spellEnd"/>
      <w:r w:rsidR="00D32476" w:rsidRPr="001A0110">
        <w:rPr>
          <w:szCs w:val="24"/>
        </w:rPr>
        <w:t xml:space="preserve"> Bijbel</w:t>
      </w:r>
      <w:r w:rsidR="00AC00CC" w:rsidRPr="001A0110">
        <w:rPr>
          <w:szCs w:val="24"/>
        </w:rPr>
        <w:t xml:space="preserve"> online</w:t>
      </w:r>
      <w:r w:rsidR="00D32476" w:rsidRPr="001A0110">
        <w:rPr>
          <w:szCs w:val="24"/>
        </w:rPr>
        <w:t>)</w:t>
      </w:r>
      <w:r w:rsidR="00D2254C" w:rsidRPr="001A0110">
        <w:rPr>
          <w:szCs w:val="24"/>
        </w:rPr>
        <w:t xml:space="preserve"> </w:t>
      </w:r>
    </w:p>
    <w:p w:rsidR="00CA2CEC" w:rsidRPr="001A0110" w:rsidRDefault="008F19F3" w:rsidP="00CC7537">
      <w:pPr>
        <w:rPr>
          <w:szCs w:val="24"/>
        </w:rPr>
      </w:pPr>
      <w:r w:rsidRPr="001A0110">
        <w:rPr>
          <w:szCs w:val="24"/>
        </w:rPr>
        <w:t xml:space="preserve">Of neem </w:t>
      </w:r>
      <w:r w:rsidR="00CD3D72" w:rsidRPr="001A0110">
        <w:rPr>
          <w:szCs w:val="24"/>
        </w:rPr>
        <w:t>het recitatief van de alt</w:t>
      </w:r>
      <w:r w:rsidRPr="001A0110">
        <w:rPr>
          <w:szCs w:val="24"/>
        </w:rPr>
        <w:t>. Daarin</w:t>
      </w:r>
      <w:r w:rsidR="00CD3D72" w:rsidRPr="001A0110">
        <w:rPr>
          <w:szCs w:val="24"/>
        </w:rPr>
        <w:t xml:space="preserve"> </w:t>
      </w:r>
      <w:r w:rsidR="00EF4712" w:rsidRPr="001A0110">
        <w:rPr>
          <w:szCs w:val="24"/>
        </w:rPr>
        <w:t>staat dorheid tegenover verkwikkende dauw</w:t>
      </w:r>
      <w:r w:rsidR="00CA2CEC" w:rsidRPr="001A0110">
        <w:rPr>
          <w:szCs w:val="24"/>
        </w:rPr>
        <w:t xml:space="preserve"> als metafoor voor een hart </w:t>
      </w:r>
      <w:r w:rsidR="00EF4712" w:rsidRPr="001A0110">
        <w:rPr>
          <w:szCs w:val="24"/>
        </w:rPr>
        <w:t xml:space="preserve">in gevaar en pijn </w:t>
      </w:r>
      <w:r w:rsidR="00CA2CEC" w:rsidRPr="001A0110">
        <w:rPr>
          <w:szCs w:val="24"/>
        </w:rPr>
        <w:t xml:space="preserve">dat </w:t>
      </w:r>
      <w:r w:rsidRPr="001A0110">
        <w:rPr>
          <w:szCs w:val="24"/>
        </w:rPr>
        <w:t xml:space="preserve">niettemin </w:t>
      </w:r>
      <w:r w:rsidR="00EF4712" w:rsidRPr="001A0110">
        <w:rPr>
          <w:szCs w:val="24"/>
        </w:rPr>
        <w:t>verrukt van vreugde raakt door Jezus’ kracht.</w:t>
      </w:r>
    </w:p>
    <w:p w:rsidR="00F4228B" w:rsidRPr="001A0110" w:rsidRDefault="00E54C34" w:rsidP="00CC7537">
      <w:pPr>
        <w:rPr>
          <w:szCs w:val="24"/>
        </w:rPr>
      </w:pPr>
      <w:r w:rsidRPr="001A0110">
        <w:rPr>
          <w:szCs w:val="24"/>
        </w:rPr>
        <w:lastRenderedPageBreak/>
        <w:t xml:space="preserve">Of neem </w:t>
      </w:r>
      <w:r w:rsidR="008F19F3" w:rsidRPr="001A0110">
        <w:rPr>
          <w:szCs w:val="24"/>
        </w:rPr>
        <w:t xml:space="preserve">de </w:t>
      </w:r>
      <w:r w:rsidR="002926E5" w:rsidRPr="001A0110">
        <w:rPr>
          <w:szCs w:val="24"/>
        </w:rPr>
        <w:t>aria</w:t>
      </w:r>
      <w:r w:rsidR="00CD3D72" w:rsidRPr="001A0110">
        <w:rPr>
          <w:szCs w:val="24"/>
        </w:rPr>
        <w:t xml:space="preserve"> waar</w:t>
      </w:r>
      <w:r w:rsidR="00CA2CEC" w:rsidRPr="001A0110">
        <w:rPr>
          <w:szCs w:val="24"/>
        </w:rPr>
        <w:t>in</w:t>
      </w:r>
      <w:r w:rsidR="00CD3D72" w:rsidRPr="001A0110">
        <w:rPr>
          <w:szCs w:val="24"/>
        </w:rPr>
        <w:t xml:space="preserve"> d</w:t>
      </w:r>
      <w:r w:rsidRPr="001A0110">
        <w:rPr>
          <w:szCs w:val="24"/>
        </w:rPr>
        <w:t xml:space="preserve">e tenor </w:t>
      </w:r>
      <w:r w:rsidR="00CD3D72" w:rsidRPr="001A0110">
        <w:rPr>
          <w:szCs w:val="24"/>
        </w:rPr>
        <w:t>zich in de ge</w:t>
      </w:r>
      <w:r w:rsidR="007B73C7" w:rsidRPr="001A0110">
        <w:rPr>
          <w:szCs w:val="24"/>
        </w:rPr>
        <w:t xml:space="preserve">lovige </w:t>
      </w:r>
      <w:r w:rsidR="00CD3D72" w:rsidRPr="001A0110">
        <w:rPr>
          <w:szCs w:val="24"/>
        </w:rPr>
        <w:t xml:space="preserve">verplaatst </w:t>
      </w:r>
      <w:r w:rsidR="007B73C7" w:rsidRPr="001A0110">
        <w:rPr>
          <w:szCs w:val="24"/>
        </w:rPr>
        <w:t xml:space="preserve">en </w:t>
      </w:r>
      <w:r w:rsidRPr="001A0110">
        <w:rPr>
          <w:szCs w:val="24"/>
        </w:rPr>
        <w:t>zingt</w:t>
      </w:r>
      <w:r w:rsidR="007B73C7" w:rsidRPr="001A0110">
        <w:rPr>
          <w:szCs w:val="24"/>
        </w:rPr>
        <w:t xml:space="preserve">: hoewel mijn kruisreis hard is en mijn tranenspijs bitter, </w:t>
      </w:r>
      <w:r w:rsidR="00F7400E" w:rsidRPr="001A0110">
        <w:rPr>
          <w:szCs w:val="24"/>
        </w:rPr>
        <w:t xml:space="preserve">het is </w:t>
      </w:r>
      <w:r w:rsidR="008F19F3" w:rsidRPr="001A0110">
        <w:rPr>
          <w:szCs w:val="24"/>
        </w:rPr>
        <w:t xml:space="preserve">alsof </w:t>
      </w:r>
      <w:r w:rsidR="00F7400E" w:rsidRPr="001A0110">
        <w:rPr>
          <w:szCs w:val="24"/>
        </w:rPr>
        <w:t xml:space="preserve">er </w:t>
      </w:r>
      <w:r w:rsidR="008F19F3" w:rsidRPr="001A0110">
        <w:rPr>
          <w:szCs w:val="24"/>
        </w:rPr>
        <w:t>onweer razend tekeer gaat</w:t>
      </w:r>
      <w:r w:rsidR="00CA2CEC" w:rsidRPr="001A0110">
        <w:rPr>
          <w:szCs w:val="24"/>
        </w:rPr>
        <w:t xml:space="preserve">, </w:t>
      </w:r>
      <w:r w:rsidR="007B73C7" w:rsidRPr="001A0110">
        <w:rPr>
          <w:szCs w:val="24"/>
        </w:rPr>
        <w:t>toch kan m</w:t>
      </w:r>
      <w:r w:rsidR="00B07B17" w:rsidRPr="001A0110">
        <w:rPr>
          <w:szCs w:val="24"/>
        </w:rPr>
        <w:t>ij</w:t>
      </w:r>
      <w:r w:rsidR="007B73C7" w:rsidRPr="001A0110">
        <w:rPr>
          <w:szCs w:val="24"/>
        </w:rPr>
        <w:t xml:space="preserve"> dat geen angst aanjagen </w:t>
      </w:r>
      <w:r w:rsidR="00A90F2C" w:rsidRPr="001A0110">
        <w:rPr>
          <w:szCs w:val="24"/>
        </w:rPr>
        <w:t xml:space="preserve">want </w:t>
      </w:r>
      <w:r w:rsidR="00F4228B" w:rsidRPr="001A0110">
        <w:rPr>
          <w:szCs w:val="24"/>
        </w:rPr>
        <w:t xml:space="preserve">Jezus </w:t>
      </w:r>
      <w:r w:rsidR="00EE695A" w:rsidRPr="001A0110">
        <w:rPr>
          <w:szCs w:val="24"/>
        </w:rPr>
        <w:t xml:space="preserve">stuurt </w:t>
      </w:r>
      <w:r w:rsidR="00A90F2C" w:rsidRPr="001A0110">
        <w:rPr>
          <w:szCs w:val="24"/>
        </w:rPr>
        <w:t xml:space="preserve">mij </w:t>
      </w:r>
      <w:r w:rsidR="00F4228B" w:rsidRPr="001A0110">
        <w:rPr>
          <w:szCs w:val="24"/>
        </w:rPr>
        <w:t>heil en licht</w:t>
      </w:r>
      <w:r w:rsidR="00A90F2C" w:rsidRPr="001A0110">
        <w:rPr>
          <w:szCs w:val="24"/>
        </w:rPr>
        <w:t>.</w:t>
      </w:r>
      <w:r w:rsidR="00F4228B" w:rsidRPr="001A0110">
        <w:rPr>
          <w:szCs w:val="24"/>
        </w:rPr>
        <w:t xml:space="preserve"> </w:t>
      </w:r>
      <w:r w:rsidR="00196DB7" w:rsidRPr="001A0110">
        <w:rPr>
          <w:szCs w:val="24"/>
        </w:rPr>
        <w:t>U</w:t>
      </w:r>
      <w:r w:rsidR="00F4228B" w:rsidRPr="001A0110">
        <w:rPr>
          <w:szCs w:val="24"/>
        </w:rPr>
        <w:t xml:space="preserve"> </w:t>
      </w:r>
      <w:r w:rsidR="00196DB7" w:rsidRPr="001A0110">
        <w:rPr>
          <w:szCs w:val="24"/>
        </w:rPr>
        <w:t xml:space="preserve">zult </w:t>
      </w:r>
      <w:r w:rsidR="00F4228B" w:rsidRPr="001A0110">
        <w:rPr>
          <w:szCs w:val="24"/>
        </w:rPr>
        <w:t xml:space="preserve">de tenor </w:t>
      </w:r>
      <w:r w:rsidR="00196DB7" w:rsidRPr="001A0110">
        <w:rPr>
          <w:szCs w:val="24"/>
        </w:rPr>
        <w:t xml:space="preserve">lang </w:t>
      </w:r>
      <w:r w:rsidR="009B4ADC" w:rsidRPr="001A0110">
        <w:rPr>
          <w:szCs w:val="24"/>
        </w:rPr>
        <w:t xml:space="preserve">horen razen </w:t>
      </w:r>
      <w:r w:rsidR="00F4228B" w:rsidRPr="001A0110">
        <w:rPr>
          <w:szCs w:val="24"/>
        </w:rPr>
        <w:t>op het ‘</w:t>
      </w:r>
      <w:proofErr w:type="spellStart"/>
      <w:r w:rsidR="00F4228B" w:rsidRPr="001A0110">
        <w:rPr>
          <w:i/>
          <w:szCs w:val="24"/>
        </w:rPr>
        <w:t>toben</w:t>
      </w:r>
      <w:proofErr w:type="spellEnd"/>
      <w:r w:rsidR="00F4228B" w:rsidRPr="001A0110">
        <w:rPr>
          <w:szCs w:val="24"/>
        </w:rPr>
        <w:t>’ van dat onweer</w:t>
      </w:r>
      <w:r w:rsidR="00A90F2C" w:rsidRPr="001A0110">
        <w:rPr>
          <w:szCs w:val="24"/>
        </w:rPr>
        <w:t xml:space="preserve">, waarna er een </w:t>
      </w:r>
      <w:r w:rsidR="00F7400E" w:rsidRPr="001A0110">
        <w:rPr>
          <w:szCs w:val="24"/>
        </w:rPr>
        <w:t xml:space="preserve">gelukzalig </w:t>
      </w:r>
      <w:r w:rsidR="00A90F2C" w:rsidRPr="001A0110">
        <w:rPr>
          <w:szCs w:val="24"/>
        </w:rPr>
        <w:t xml:space="preserve">adagio volgt </w:t>
      </w:r>
      <w:r w:rsidR="00EE695A" w:rsidRPr="001A0110">
        <w:rPr>
          <w:szCs w:val="24"/>
        </w:rPr>
        <w:t xml:space="preserve">dat </w:t>
      </w:r>
      <w:r w:rsidR="00EF4712" w:rsidRPr="001A0110">
        <w:rPr>
          <w:szCs w:val="24"/>
        </w:rPr>
        <w:t>al</w:t>
      </w:r>
      <w:r w:rsidR="00CA2CEC" w:rsidRPr="001A0110">
        <w:rPr>
          <w:szCs w:val="24"/>
        </w:rPr>
        <w:t xml:space="preserve">le </w:t>
      </w:r>
      <w:r w:rsidR="00F4228B" w:rsidRPr="001A0110">
        <w:rPr>
          <w:szCs w:val="24"/>
        </w:rPr>
        <w:t xml:space="preserve">aardse duisternis </w:t>
      </w:r>
      <w:r w:rsidR="00EE695A" w:rsidRPr="001A0110">
        <w:rPr>
          <w:szCs w:val="24"/>
        </w:rPr>
        <w:t>achter zich laat</w:t>
      </w:r>
      <w:r w:rsidR="00CD3D72" w:rsidRPr="001A0110">
        <w:rPr>
          <w:szCs w:val="24"/>
        </w:rPr>
        <w:t xml:space="preserve">. </w:t>
      </w:r>
      <w:r w:rsidR="00EE695A" w:rsidRPr="001A0110">
        <w:rPr>
          <w:szCs w:val="24"/>
        </w:rPr>
        <w:t xml:space="preserve">Het </w:t>
      </w:r>
      <w:r w:rsidR="00CD6A86" w:rsidRPr="001A0110">
        <w:rPr>
          <w:szCs w:val="24"/>
        </w:rPr>
        <w:t xml:space="preserve">ontvangen </w:t>
      </w:r>
      <w:r w:rsidR="00EE695A" w:rsidRPr="001A0110">
        <w:rPr>
          <w:szCs w:val="24"/>
        </w:rPr>
        <w:t xml:space="preserve">licht </w:t>
      </w:r>
      <w:r w:rsidR="00F4228B" w:rsidRPr="001A0110">
        <w:rPr>
          <w:szCs w:val="24"/>
        </w:rPr>
        <w:t xml:space="preserve">komt </w:t>
      </w:r>
      <w:r w:rsidR="00EE695A" w:rsidRPr="001A0110">
        <w:rPr>
          <w:szCs w:val="24"/>
        </w:rPr>
        <w:t>uit de hoge</w:t>
      </w:r>
      <w:r w:rsidR="0065118F" w:rsidRPr="001A0110">
        <w:rPr>
          <w:szCs w:val="24"/>
        </w:rPr>
        <w:t>, ook in de compositie.</w:t>
      </w:r>
      <w:r w:rsidR="00EE695A" w:rsidRPr="001A0110">
        <w:rPr>
          <w:szCs w:val="24"/>
        </w:rPr>
        <w:t xml:space="preserve"> </w:t>
      </w:r>
      <w:r w:rsidR="00BC1A38" w:rsidRPr="001A0110">
        <w:rPr>
          <w:szCs w:val="24"/>
        </w:rPr>
        <w:t>H</w:t>
      </w:r>
      <w:r w:rsidR="00CA2CEC" w:rsidRPr="001A0110">
        <w:rPr>
          <w:szCs w:val="24"/>
        </w:rPr>
        <w:t>ier zie</w:t>
      </w:r>
      <w:r w:rsidR="00C07893" w:rsidRPr="001A0110">
        <w:rPr>
          <w:szCs w:val="24"/>
        </w:rPr>
        <w:t xml:space="preserve"> je </w:t>
      </w:r>
      <w:r w:rsidR="00BC1A38" w:rsidRPr="001A0110">
        <w:rPr>
          <w:szCs w:val="24"/>
        </w:rPr>
        <w:t xml:space="preserve">dus </w:t>
      </w:r>
      <w:r w:rsidR="00CD3D72" w:rsidRPr="001A0110">
        <w:rPr>
          <w:szCs w:val="24"/>
        </w:rPr>
        <w:t xml:space="preserve">de </w:t>
      </w:r>
      <w:r w:rsidR="00F4228B" w:rsidRPr="001A0110">
        <w:rPr>
          <w:szCs w:val="24"/>
        </w:rPr>
        <w:t>tegenstelling</w:t>
      </w:r>
      <w:r w:rsidR="00CD6A86" w:rsidRPr="001A0110">
        <w:rPr>
          <w:szCs w:val="24"/>
        </w:rPr>
        <w:t>en</w:t>
      </w:r>
      <w:r w:rsidR="00F4228B" w:rsidRPr="001A0110">
        <w:rPr>
          <w:szCs w:val="24"/>
        </w:rPr>
        <w:t xml:space="preserve"> </w:t>
      </w:r>
      <w:r w:rsidR="00CD6A86" w:rsidRPr="001A0110">
        <w:rPr>
          <w:szCs w:val="24"/>
        </w:rPr>
        <w:t>donker-licht en laag-hoog</w:t>
      </w:r>
      <w:r w:rsidR="00F4228B" w:rsidRPr="001A0110">
        <w:rPr>
          <w:szCs w:val="24"/>
        </w:rPr>
        <w:t>.</w:t>
      </w:r>
    </w:p>
    <w:p w:rsidR="00F4228B" w:rsidRPr="001A0110" w:rsidRDefault="00EF4712" w:rsidP="00CC7537">
      <w:pPr>
        <w:rPr>
          <w:szCs w:val="24"/>
        </w:rPr>
      </w:pPr>
      <w:r w:rsidRPr="001A0110">
        <w:rPr>
          <w:szCs w:val="24"/>
        </w:rPr>
        <w:t xml:space="preserve">In de </w:t>
      </w:r>
      <w:proofErr w:type="spellStart"/>
      <w:r w:rsidRPr="001A0110">
        <w:rPr>
          <w:szCs w:val="24"/>
        </w:rPr>
        <w:t>bas-aria</w:t>
      </w:r>
      <w:proofErr w:type="spellEnd"/>
      <w:r w:rsidRPr="001A0110">
        <w:rPr>
          <w:szCs w:val="24"/>
        </w:rPr>
        <w:t xml:space="preserve"> staat </w:t>
      </w:r>
      <w:r w:rsidR="00344000" w:rsidRPr="001A0110">
        <w:rPr>
          <w:szCs w:val="24"/>
        </w:rPr>
        <w:t>alleen</w:t>
      </w:r>
      <w:r w:rsidR="0065118F" w:rsidRPr="001A0110">
        <w:rPr>
          <w:szCs w:val="24"/>
        </w:rPr>
        <w:t>-</w:t>
      </w:r>
      <w:r w:rsidR="00344000" w:rsidRPr="001A0110">
        <w:rPr>
          <w:szCs w:val="24"/>
        </w:rPr>
        <w:t xml:space="preserve">zijn </w:t>
      </w:r>
      <w:r w:rsidRPr="001A0110">
        <w:rPr>
          <w:szCs w:val="24"/>
        </w:rPr>
        <w:t xml:space="preserve">tegenover </w:t>
      </w:r>
      <w:r w:rsidR="0065118F" w:rsidRPr="001A0110">
        <w:rPr>
          <w:szCs w:val="24"/>
        </w:rPr>
        <w:t xml:space="preserve">het </w:t>
      </w:r>
      <w:r w:rsidRPr="001A0110">
        <w:rPr>
          <w:szCs w:val="24"/>
        </w:rPr>
        <w:t>samen</w:t>
      </w:r>
      <w:r w:rsidR="00344000" w:rsidRPr="001A0110">
        <w:rPr>
          <w:szCs w:val="24"/>
        </w:rPr>
        <w:t xml:space="preserve">zijn met Jezus. Luister maar hoe </w:t>
      </w:r>
      <w:r w:rsidR="00C7479A" w:rsidRPr="001A0110">
        <w:rPr>
          <w:szCs w:val="24"/>
        </w:rPr>
        <w:t xml:space="preserve">letterlijk </w:t>
      </w:r>
      <w:r w:rsidR="00344000" w:rsidRPr="001A0110">
        <w:rPr>
          <w:szCs w:val="24"/>
        </w:rPr>
        <w:t>a</w:t>
      </w:r>
      <w:r w:rsidR="00C7479A" w:rsidRPr="001A0110">
        <w:rPr>
          <w:szCs w:val="24"/>
        </w:rPr>
        <w:t>lleen</w:t>
      </w:r>
      <w:r w:rsidR="00344000" w:rsidRPr="001A0110">
        <w:rPr>
          <w:szCs w:val="24"/>
        </w:rPr>
        <w:t xml:space="preserve"> </w:t>
      </w:r>
      <w:r w:rsidR="00C7479A" w:rsidRPr="001A0110">
        <w:rPr>
          <w:szCs w:val="24"/>
        </w:rPr>
        <w:t xml:space="preserve">de bas </w:t>
      </w:r>
      <w:r w:rsidR="00344000" w:rsidRPr="001A0110">
        <w:rPr>
          <w:szCs w:val="24"/>
        </w:rPr>
        <w:t>zing</w:t>
      </w:r>
      <w:r w:rsidR="00C7479A" w:rsidRPr="001A0110">
        <w:rPr>
          <w:szCs w:val="24"/>
        </w:rPr>
        <w:t>t</w:t>
      </w:r>
      <w:r w:rsidR="00344000" w:rsidRPr="001A0110">
        <w:rPr>
          <w:szCs w:val="24"/>
        </w:rPr>
        <w:t xml:space="preserve"> </w:t>
      </w:r>
      <w:r w:rsidR="00D32476" w:rsidRPr="001A0110">
        <w:rPr>
          <w:szCs w:val="24"/>
        </w:rPr>
        <w:t xml:space="preserve">soms zingt </w:t>
      </w:r>
      <w:r w:rsidR="00344000" w:rsidRPr="001A0110">
        <w:rPr>
          <w:szCs w:val="24"/>
        </w:rPr>
        <w:t xml:space="preserve">op </w:t>
      </w:r>
      <w:r w:rsidR="0040212A" w:rsidRPr="001A0110">
        <w:rPr>
          <w:szCs w:val="24"/>
        </w:rPr>
        <w:t>‘</w:t>
      </w:r>
      <w:r w:rsidR="0040212A" w:rsidRPr="001A0110">
        <w:rPr>
          <w:i/>
          <w:szCs w:val="24"/>
        </w:rPr>
        <w:t xml:space="preserve">in </w:t>
      </w:r>
      <w:proofErr w:type="spellStart"/>
      <w:r w:rsidR="0040212A" w:rsidRPr="001A0110">
        <w:rPr>
          <w:i/>
          <w:szCs w:val="24"/>
        </w:rPr>
        <w:t>betrübter</w:t>
      </w:r>
      <w:proofErr w:type="spellEnd"/>
      <w:r w:rsidR="0040212A" w:rsidRPr="001A0110">
        <w:rPr>
          <w:i/>
          <w:szCs w:val="24"/>
        </w:rPr>
        <w:t xml:space="preserve"> </w:t>
      </w:r>
      <w:proofErr w:type="spellStart"/>
      <w:r w:rsidR="0040212A" w:rsidRPr="001A0110">
        <w:rPr>
          <w:i/>
          <w:szCs w:val="24"/>
        </w:rPr>
        <w:t>Einsamkeit</w:t>
      </w:r>
      <w:proofErr w:type="spellEnd"/>
      <w:r w:rsidR="0040212A" w:rsidRPr="001A0110">
        <w:rPr>
          <w:szCs w:val="24"/>
        </w:rPr>
        <w:t>’</w:t>
      </w:r>
      <w:r w:rsidR="00F7400E" w:rsidRPr="001A0110">
        <w:rPr>
          <w:szCs w:val="24"/>
        </w:rPr>
        <w:t>, in droeve eenzaamheid</w:t>
      </w:r>
      <w:r w:rsidR="0040212A" w:rsidRPr="001A0110">
        <w:rPr>
          <w:szCs w:val="24"/>
        </w:rPr>
        <w:t>.</w:t>
      </w:r>
    </w:p>
    <w:p w:rsidR="00344000" w:rsidRPr="001A0110" w:rsidRDefault="00344000" w:rsidP="00CC7537">
      <w:pPr>
        <w:rPr>
          <w:szCs w:val="24"/>
        </w:rPr>
      </w:pPr>
      <w:r w:rsidRPr="001A0110">
        <w:rPr>
          <w:szCs w:val="24"/>
        </w:rPr>
        <w:t xml:space="preserve">In het bas-recitatief en het slotkoraal </w:t>
      </w:r>
      <w:r w:rsidR="00F7400E" w:rsidRPr="001A0110">
        <w:rPr>
          <w:szCs w:val="24"/>
        </w:rPr>
        <w:t xml:space="preserve">ten slotte </w:t>
      </w:r>
      <w:r w:rsidRPr="001A0110">
        <w:rPr>
          <w:szCs w:val="24"/>
        </w:rPr>
        <w:t>zie je de tegenstelling leven</w:t>
      </w:r>
      <w:r w:rsidR="00C07893" w:rsidRPr="001A0110">
        <w:rPr>
          <w:szCs w:val="24"/>
        </w:rPr>
        <w:t>-</w:t>
      </w:r>
      <w:r w:rsidRPr="001A0110">
        <w:rPr>
          <w:szCs w:val="24"/>
        </w:rPr>
        <w:t>dood</w:t>
      </w:r>
      <w:r w:rsidR="00765B86" w:rsidRPr="001A0110">
        <w:rPr>
          <w:szCs w:val="24"/>
        </w:rPr>
        <w:t xml:space="preserve"> en d</w:t>
      </w:r>
      <w:r w:rsidR="0040212A" w:rsidRPr="001A0110">
        <w:rPr>
          <w:szCs w:val="24"/>
        </w:rPr>
        <w:t xml:space="preserve">e </w:t>
      </w:r>
      <w:r w:rsidR="00C07893" w:rsidRPr="001A0110">
        <w:rPr>
          <w:szCs w:val="24"/>
        </w:rPr>
        <w:t xml:space="preserve">cantate eindigt bij het graf van de gelovige. </w:t>
      </w:r>
    </w:p>
    <w:p w:rsidR="00344000" w:rsidRPr="001A0110" w:rsidRDefault="00344000" w:rsidP="00CC7537">
      <w:pPr>
        <w:rPr>
          <w:szCs w:val="24"/>
        </w:rPr>
      </w:pPr>
    </w:p>
    <w:p w:rsidR="00C07893" w:rsidRPr="001A0110" w:rsidRDefault="00196DB7" w:rsidP="00C07893">
      <w:pPr>
        <w:rPr>
          <w:szCs w:val="24"/>
        </w:rPr>
      </w:pPr>
      <w:r w:rsidRPr="001A0110">
        <w:rPr>
          <w:szCs w:val="24"/>
        </w:rPr>
        <w:t xml:space="preserve">Toch gaat het niet zomaar om </w:t>
      </w:r>
      <w:r w:rsidR="00765B86" w:rsidRPr="001A0110">
        <w:rPr>
          <w:szCs w:val="24"/>
        </w:rPr>
        <w:t xml:space="preserve">een </w:t>
      </w:r>
      <w:r w:rsidRPr="001A0110">
        <w:rPr>
          <w:szCs w:val="24"/>
        </w:rPr>
        <w:t xml:space="preserve">tegenstelling, zag ik later. </w:t>
      </w:r>
      <w:r w:rsidR="0040212A" w:rsidRPr="001A0110">
        <w:rPr>
          <w:szCs w:val="24"/>
        </w:rPr>
        <w:t xml:space="preserve">Het </w:t>
      </w:r>
      <w:r w:rsidR="00BC1A38" w:rsidRPr="001A0110">
        <w:rPr>
          <w:szCs w:val="24"/>
        </w:rPr>
        <w:t xml:space="preserve">gaat </w:t>
      </w:r>
      <w:r w:rsidR="00EE695A" w:rsidRPr="001A0110">
        <w:rPr>
          <w:szCs w:val="24"/>
        </w:rPr>
        <w:t>eer</w:t>
      </w:r>
      <w:r w:rsidR="0065118F" w:rsidRPr="001A0110">
        <w:rPr>
          <w:szCs w:val="24"/>
        </w:rPr>
        <w:t>der</w:t>
      </w:r>
      <w:r w:rsidR="00F4228B" w:rsidRPr="001A0110">
        <w:rPr>
          <w:szCs w:val="24"/>
        </w:rPr>
        <w:t xml:space="preserve"> om een </w:t>
      </w:r>
      <w:r w:rsidR="00EF357C" w:rsidRPr="001A0110">
        <w:rPr>
          <w:szCs w:val="24"/>
        </w:rPr>
        <w:t xml:space="preserve">ontmoeting </w:t>
      </w:r>
      <w:r w:rsidR="006E2FC7" w:rsidRPr="001A0110">
        <w:rPr>
          <w:szCs w:val="24"/>
        </w:rPr>
        <w:t xml:space="preserve">tussen </w:t>
      </w:r>
      <w:r w:rsidR="00EB510A" w:rsidRPr="001A0110">
        <w:rPr>
          <w:szCs w:val="24"/>
        </w:rPr>
        <w:t>de aardse</w:t>
      </w:r>
      <w:r w:rsidR="00EF357C" w:rsidRPr="001A0110">
        <w:rPr>
          <w:szCs w:val="24"/>
        </w:rPr>
        <w:t xml:space="preserve"> </w:t>
      </w:r>
      <w:r w:rsidR="00EB510A" w:rsidRPr="001A0110">
        <w:rPr>
          <w:szCs w:val="24"/>
        </w:rPr>
        <w:t>wer</w:t>
      </w:r>
      <w:r w:rsidR="00283C52" w:rsidRPr="001A0110">
        <w:rPr>
          <w:szCs w:val="24"/>
        </w:rPr>
        <w:t xml:space="preserve">kelijkheid </w:t>
      </w:r>
      <w:r w:rsidR="00EB510A" w:rsidRPr="001A0110">
        <w:rPr>
          <w:szCs w:val="24"/>
        </w:rPr>
        <w:t xml:space="preserve">en de </w:t>
      </w:r>
      <w:r w:rsidR="00EF357C" w:rsidRPr="001A0110">
        <w:rPr>
          <w:szCs w:val="24"/>
        </w:rPr>
        <w:t xml:space="preserve">hemelse </w:t>
      </w:r>
      <w:r w:rsidR="00EB510A" w:rsidRPr="001A0110">
        <w:rPr>
          <w:szCs w:val="24"/>
        </w:rPr>
        <w:t xml:space="preserve">die </w:t>
      </w:r>
      <w:r w:rsidR="006E2FC7" w:rsidRPr="001A0110">
        <w:rPr>
          <w:szCs w:val="24"/>
        </w:rPr>
        <w:t xml:space="preserve">daar </w:t>
      </w:r>
      <w:r w:rsidR="00EF357C" w:rsidRPr="001A0110">
        <w:rPr>
          <w:szCs w:val="24"/>
        </w:rPr>
        <w:t xml:space="preserve">nog </w:t>
      </w:r>
      <w:r w:rsidR="00EB510A" w:rsidRPr="001A0110">
        <w:rPr>
          <w:szCs w:val="24"/>
        </w:rPr>
        <w:t>boven en buiten uitgaat.</w:t>
      </w:r>
      <w:r w:rsidR="00F4228B" w:rsidRPr="001A0110">
        <w:rPr>
          <w:szCs w:val="24"/>
        </w:rPr>
        <w:t xml:space="preserve"> </w:t>
      </w:r>
      <w:r w:rsidR="00765B86" w:rsidRPr="001A0110">
        <w:rPr>
          <w:szCs w:val="24"/>
        </w:rPr>
        <w:t>O</w:t>
      </w:r>
      <w:r w:rsidR="00BC1A38" w:rsidRPr="001A0110">
        <w:rPr>
          <w:szCs w:val="24"/>
        </w:rPr>
        <w:t>ntmoet</w:t>
      </w:r>
      <w:r w:rsidR="00765B86" w:rsidRPr="001A0110">
        <w:rPr>
          <w:szCs w:val="24"/>
        </w:rPr>
        <w:t>en</w:t>
      </w:r>
      <w:r w:rsidR="00BC1A38" w:rsidRPr="001A0110">
        <w:rPr>
          <w:szCs w:val="24"/>
        </w:rPr>
        <w:t xml:space="preserve"> </w:t>
      </w:r>
      <w:r w:rsidR="00E54C34" w:rsidRPr="001A0110">
        <w:rPr>
          <w:szCs w:val="24"/>
        </w:rPr>
        <w:t xml:space="preserve">klinkt al door in de </w:t>
      </w:r>
      <w:r w:rsidR="00EE695A" w:rsidRPr="001A0110">
        <w:rPr>
          <w:szCs w:val="24"/>
        </w:rPr>
        <w:t xml:space="preserve">naam </w:t>
      </w:r>
      <w:r w:rsidR="0065118F" w:rsidRPr="001A0110">
        <w:rPr>
          <w:szCs w:val="24"/>
        </w:rPr>
        <w:t>‘</w:t>
      </w:r>
      <w:proofErr w:type="spellStart"/>
      <w:r w:rsidR="00E54C34" w:rsidRPr="001A0110">
        <w:rPr>
          <w:szCs w:val="24"/>
        </w:rPr>
        <w:t>Immanuël</w:t>
      </w:r>
      <w:proofErr w:type="spellEnd"/>
      <w:r w:rsidR="0065118F" w:rsidRPr="001A0110">
        <w:rPr>
          <w:szCs w:val="24"/>
        </w:rPr>
        <w:t>’</w:t>
      </w:r>
      <w:r w:rsidR="00EE695A" w:rsidRPr="001A0110">
        <w:rPr>
          <w:szCs w:val="24"/>
        </w:rPr>
        <w:t xml:space="preserve">, </w:t>
      </w:r>
      <w:r w:rsidR="0065118F" w:rsidRPr="001A0110">
        <w:rPr>
          <w:szCs w:val="24"/>
        </w:rPr>
        <w:t xml:space="preserve">want dat is Hebreeuws voor </w:t>
      </w:r>
      <w:r w:rsidR="00E54C34" w:rsidRPr="001A0110">
        <w:rPr>
          <w:szCs w:val="24"/>
        </w:rPr>
        <w:t>God</w:t>
      </w:r>
      <w:r w:rsidR="0065118F" w:rsidRPr="001A0110">
        <w:rPr>
          <w:szCs w:val="24"/>
        </w:rPr>
        <w:t>-met-ons</w:t>
      </w:r>
      <w:r w:rsidR="00E54C34" w:rsidRPr="001A0110">
        <w:rPr>
          <w:szCs w:val="24"/>
        </w:rPr>
        <w:t xml:space="preserve">. </w:t>
      </w:r>
      <w:r w:rsidRPr="001A0110">
        <w:rPr>
          <w:szCs w:val="24"/>
        </w:rPr>
        <w:t>De cantate draait om h</w:t>
      </w:r>
      <w:r w:rsidR="007B73C7" w:rsidRPr="001A0110">
        <w:rPr>
          <w:szCs w:val="24"/>
        </w:rPr>
        <w:t xml:space="preserve">et verlangen dat </w:t>
      </w:r>
      <w:r w:rsidR="00E54C34" w:rsidRPr="001A0110">
        <w:rPr>
          <w:szCs w:val="24"/>
        </w:rPr>
        <w:t>het aar</w:t>
      </w:r>
      <w:r w:rsidR="007B73C7" w:rsidRPr="001A0110">
        <w:rPr>
          <w:szCs w:val="24"/>
        </w:rPr>
        <w:t>d</w:t>
      </w:r>
      <w:r w:rsidR="00E54C34" w:rsidRPr="001A0110">
        <w:rPr>
          <w:szCs w:val="24"/>
        </w:rPr>
        <w:t>se en het hemelse e</w:t>
      </w:r>
      <w:r w:rsidR="007B73C7" w:rsidRPr="001A0110">
        <w:rPr>
          <w:szCs w:val="24"/>
        </w:rPr>
        <w:t>lkaar</w:t>
      </w:r>
      <w:r w:rsidR="00822D1C" w:rsidRPr="001A0110">
        <w:rPr>
          <w:szCs w:val="24"/>
        </w:rPr>
        <w:t xml:space="preserve"> mogen </w:t>
      </w:r>
      <w:r w:rsidR="007B73C7" w:rsidRPr="001A0110">
        <w:rPr>
          <w:szCs w:val="24"/>
        </w:rPr>
        <w:t>rak</w:t>
      </w:r>
      <w:r w:rsidR="00822D1C" w:rsidRPr="001A0110">
        <w:rPr>
          <w:szCs w:val="24"/>
        </w:rPr>
        <w:t>en</w:t>
      </w:r>
      <w:r w:rsidR="007B73C7" w:rsidRPr="001A0110">
        <w:rPr>
          <w:szCs w:val="24"/>
        </w:rPr>
        <w:t xml:space="preserve">. Liever nog: dat het aardse doordrongen raakt van het hemelse en daardoor nieuw en anders wordt. </w:t>
      </w:r>
      <w:r w:rsidR="0040212A" w:rsidRPr="001A0110">
        <w:rPr>
          <w:szCs w:val="24"/>
        </w:rPr>
        <w:t xml:space="preserve">Dan is de tegenstelling </w:t>
      </w:r>
      <w:r w:rsidR="007A4B3A" w:rsidRPr="001A0110">
        <w:rPr>
          <w:szCs w:val="24"/>
        </w:rPr>
        <w:t xml:space="preserve">tussen het aardse en hemelse </w:t>
      </w:r>
      <w:r w:rsidR="0040212A" w:rsidRPr="001A0110">
        <w:rPr>
          <w:szCs w:val="24"/>
        </w:rPr>
        <w:t>opgeheven</w:t>
      </w:r>
      <w:r w:rsidR="00765B86" w:rsidRPr="001A0110">
        <w:rPr>
          <w:szCs w:val="24"/>
        </w:rPr>
        <w:t xml:space="preserve"> en daarmee </w:t>
      </w:r>
      <w:r w:rsidRPr="001A0110">
        <w:rPr>
          <w:szCs w:val="24"/>
        </w:rPr>
        <w:t xml:space="preserve">ook de macht van de dood over het leven. </w:t>
      </w:r>
    </w:p>
    <w:p w:rsidR="00A90F2C" w:rsidRPr="001A0110" w:rsidRDefault="00A90F2C" w:rsidP="00CC7537">
      <w:pPr>
        <w:rPr>
          <w:szCs w:val="24"/>
        </w:rPr>
      </w:pPr>
    </w:p>
    <w:p w:rsidR="00B4794A" w:rsidRPr="001A0110" w:rsidRDefault="0040212A" w:rsidP="00A90F2C">
      <w:pPr>
        <w:rPr>
          <w:szCs w:val="24"/>
        </w:rPr>
      </w:pPr>
      <w:r w:rsidRPr="001A0110">
        <w:rPr>
          <w:szCs w:val="24"/>
        </w:rPr>
        <w:t xml:space="preserve">Zo begrepen </w:t>
      </w:r>
      <w:r w:rsidR="00A90F2C" w:rsidRPr="001A0110">
        <w:rPr>
          <w:szCs w:val="24"/>
        </w:rPr>
        <w:t xml:space="preserve">laat de gehele tekst zich lezen als liefdespoëzie, maar wel een speciale verschijningsvorm van liefde. Ik denk dat het om een mystiek verlangen </w:t>
      </w:r>
      <w:r w:rsidR="00C07893" w:rsidRPr="001A0110">
        <w:rPr>
          <w:szCs w:val="24"/>
        </w:rPr>
        <w:t xml:space="preserve">naar eenwording </w:t>
      </w:r>
      <w:r w:rsidR="00A90F2C" w:rsidRPr="001A0110">
        <w:rPr>
          <w:szCs w:val="24"/>
        </w:rPr>
        <w:t>gaat: het verlangen om bij Jezus te zijn, of omgekeerd, Jezus die bij de gelovige is</w:t>
      </w:r>
      <w:r w:rsidR="00743C10" w:rsidRPr="001A0110">
        <w:rPr>
          <w:szCs w:val="24"/>
        </w:rPr>
        <w:t xml:space="preserve"> en dat dan </w:t>
      </w:r>
      <w:r w:rsidR="00D32476" w:rsidRPr="001A0110">
        <w:rPr>
          <w:szCs w:val="24"/>
        </w:rPr>
        <w:t>voor eeuwig</w:t>
      </w:r>
      <w:r w:rsidR="00A90F2C" w:rsidRPr="001A0110">
        <w:rPr>
          <w:szCs w:val="24"/>
        </w:rPr>
        <w:t xml:space="preserve">. Zoals we al zongen in het slotkoraal: u, Jezus, u bent van mij, en ik ben van u. </w:t>
      </w:r>
      <w:r w:rsidR="00430999" w:rsidRPr="001A0110">
        <w:rPr>
          <w:szCs w:val="24"/>
        </w:rPr>
        <w:t xml:space="preserve">Dat wordt </w:t>
      </w:r>
      <w:r w:rsidR="00196DB7" w:rsidRPr="001A0110">
        <w:rPr>
          <w:szCs w:val="24"/>
        </w:rPr>
        <w:t xml:space="preserve">zo </w:t>
      </w:r>
      <w:r w:rsidR="00A90F2C" w:rsidRPr="001A0110">
        <w:rPr>
          <w:szCs w:val="24"/>
        </w:rPr>
        <w:t>hartstochtelijk aangezet</w:t>
      </w:r>
      <w:r w:rsidRPr="001A0110">
        <w:rPr>
          <w:szCs w:val="24"/>
        </w:rPr>
        <w:t xml:space="preserve"> </w:t>
      </w:r>
      <w:r w:rsidR="00196DB7" w:rsidRPr="001A0110">
        <w:rPr>
          <w:szCs w:val="24"/>
        </w:rPr>
        <w:t xml:space="preserve">dat het </w:t>
      </w:r>
      <w:r w:rsidRPr="001A0110">
        <w:rPr>
          <w:szCs w:val="24"/>
        </w:rPr>
        <w:t xml:space="preserve">aan dwepen </w:t>
      </w:r>
      <w:r w:rsidR="00196DB7" w:rsidRPr="001A0110">
        <w:rPr>
          <w:szCs w:val="24"/>
        </w:rPr>
        <w:t xml:space="preserve">kan </w:t>
      </w:r>
      <w:r w:rsidRPr="001A0110">
        <w:rPr>
          <w:szCs w:val="24"/>
        </w:rPr>
        <w:t>doen denken.</w:t>
      </w:r>
      <w:r w:rsidR="00A90F2C" w:rsidRPr="001A0110">
        <w:rPr>
          <w:szCs w:val="24"/>
        </w:rPr>
        <w:t xml:space="preserve"> </w:t>
      </w:r>
      <w:r w:rsidR="00743C10" w:rsidRPr="001A0110">
        <w:rPr>
          <w:szCs w:val="24"/>
        </w:rPr>
        <w:t>Er vallen woorden zoals ‘liefste’ en ‘hoogste schat’</w:t>
      </w:r>
      <w:r w:rsidR="0065118F" w:rsidRPr="001A0110">
        <w:rPr>
          <w:szCs w:val="24"/>
        </w:rPr>
        <w:t xml:space="preserve">, het </w:t>
      </w:r>
      <w:r w:rsidR="00A90F2C" w:rsidRPr="001A0110">
        <w:rPr>
          <w:szCs w:val="24"/>
        </w:rPr>
        <w:t xml:space="preserve">hart </w:t>
      </w:r>
      <w:r w:rsidR="00743C10" w:rsidRPr="001A0110">
        <w:rPr>
          <w:szCs w:val="24"/>
        </w:rPr>
        <w:t xml:space="preserve">en gemoed </w:t>
      </w:r>
      <w:r w:rsidR="00A90F2C" w:rsidRPr="001A0110">
        <w:rPr>
          <w:szCs w:val="24"/>
        </w:rPr>
        <w:t>brandt en hunkert</w:t>
      </w:r>
      <w:r w:rsidR="0065118F" w:rsidRPr="001A0110">
        <w:rPr>
          <w:szCs w:val="24"/>
        </w:rPr>
        <w:t xml:space="preserve"> van liefde</w:t>
      </w:r>
      <w:r w:rsidR="00A90F2C" w:rsidRPr="001A0110">
        <w:rPr>
          <w:szCs w:val="24"/>
        </w:rPr>
        <w:t xml:space="preserve">, </w:t>
      </w:r>
      <w:r w:rsidR="0065118F" w:rsidRPr="001A0110">
        <w:rPr>
          <w:szCs w:val="24"/>
        </w:rPr>
        <w:t xml:space="preserve">is </w:t>
      </w:r>
      <w:r w:rsidR="00A90F2C" w:rsidRPr="001A0110">
        <w:rPr>
          <w:szCs w:val="24"/>
        </w:rPr>
        <w:t>verrukt van vreugde</w:t>
      </w:r>
      <w:r w:rsidRPr="001A0110">
        <w:rPr>
          <w:szCs w:val="24"/>
        </w:rPr>
        <w:t xml:space="preserve"> en Jezus </w:t>
      </w:r>
      <w:r w:rsidR="0065118F" w:rsidRPr="001A0110">
        <w:rPr>
          <w:szCs w:val="24"/>
        </w:rPr>
        <w:t xml:space="preserve">is </w:t>
      </w:r>
      <w:r w:rsidRPr="001A0110">
        <w:rPr>
          <w:szCs w:val="24"/>
        </w:rPr>
        <w:t>in hart en mond</w:t>
      </w:r>
      <w:r w:rsidR="00743C10" w:rsidRPr="001A0110">
        <w:rPr>
          <w:szCs w:val="24"/>
        </w:rPr>
        <w:t>.</w:t>
      </w:r>
      <w:r w:rsidR="00A90F2C" w:rsidRPr="001A0110">
        <w:rPr>
          <w:szCs w:val="24"/>
        </w:rPr>
        <w:t xml:space="preserve"> </w:t>
      </w:r>
    </w:p>
    <w:p w:rsidR="00C07893" w:rsidRPr="001A0110" w:rsidRDefault="00C07893" w:rsidP="00A90F2C">
      <w:pPr>
        <w:rPr>
          <w:szCs w:val="24"/>
        </w:rPr>
      </w:pPr>
      <w:bookmarkStart w:id="2" w:name="_GoBack"/>
      <w:bookmarkEnd w:id="2"/>
      <w:r w:rsidRPr="001A0110">
        <w:rPr>
          <w:szCs w:val="24"/>
        </w:rPr>
        <w:t>D</w:t>
      </w:r>
      <w:r w:rsidR="00196DB7" w:rsidRPr="001A0110">
        <w:rPr>
          <w:szCs w:val="24"/>
        </w:rPr>
        <w:t>a</w:t>
      </w:r>
      <w:r w:rsidRPr="001A0110">
        <w:rPr>
          <w:szCs w:val="24"/>
        </w:rPr>
        <w:t xml:space="preserve">t </w:t>
      </w:r>
      <w:r w:rsidR="00743C10" w:rsidRPr="001A0110">
        <w:rPr>
          <w:szCs w:val="24"/>
        </w:rPr>
        <w:t>klinkt misschien</w:t>
      </w:r>
      <w:r w:rsidR="00504C8A" w:rsidRPr="001A0110">
        <w:rPr>
          <w:szCs w:val="24"/>
        </w:rPr>
        <w:t xml:space="preserve"> inderdaad wat dweperig</w:t>
      </w:r>
      <w:r w:rsidR="00743C10" w:rsidRPr="001A0110">
        <w:rPr>
          <w:szCs w:val="24"/>
        </w:rPr>
        <w:t>, maar b</w:t>
      </w:r>
      <w:r w:rsidR="00A90F2C" w:rsidRPr="001A0110">
        <w:rPr>
          <w:szCs w:val="24"/>
        </w:rPr>
        <w:t>ijbels gesproken</w:t>
      </w:r>
      <w:r w:rsidR="00743C10" w:rsidRPr="001A0110">
        <w:rPr>
          <w:szCs w:val="24"/>
        </w:rPr>
        <w:t xml:space="preserve"> is </w:t>
      </w:r>
      <w:r w:rsidR="0065118F" w:rsidRPr="001A0110">
        <w:rPr>
          <w:szCs w:val="24"/>
        </w:rPr>
        <w:t xml:space="preserve">het </w:t>
      </w:r>
      <w:r w:rsidR="00BB173C" w:rsidRPr="001A0110">
        <w:rPr>
          <w:szCs w:val="24"/>
        </w:rPr>
        <w:t xml:space="preserve">toch </w:t>
      </w:r>
      <w:r w:rsidR="00142045" w:rsidRPr="001A0110">
        <w:rPr>
          <w:szCs w:val="24"/>
        </w:rPr>
        <w:t>niet</w:t>
      </w:r>
      <w:r w:rsidR="00A90F2C" w:rsidRPr="001A0110">
        <w:rPr>
          <w:szCs w:val="24"/>
        </w:rPr>
        <w:t xml:space="preserve"> </w:t>
      </w:r>
      <w:r w:rsidR="00142045" w:rsidRPr="001A0110">
        <w:rPr>
          <w:szCs w:val="24"/>
        </w:rPr>
        <w:t xml:space="preserve">zo </w:t>
      </w:r>
      <w:r w:rsidR="00A90F2C" w:rsidRPr="001A0110">
        <w:rPr>
          <w:szCs w:val="24"/>
        </w:rPr>
        <w:t>vreemd</w:t>
      </w:r>
      <w:r w:rsidR="00196DB7" w:rsidRPr="001A0110">
        <w:rPr>
          <w:szCs w:val="24"/>
        </w:rPr>
        <w:t xml:space="preserve">. </w:t>
      </w:r>
      <w:r w:rsidR="00743C10" w:rsidRPr="001A0110">
        <w:rPr>
          <w:szCs w:val="24"/>
        </w:rPr>
        <w:t>Als antwoord op de vraag naar</w:t>
      </w:r>
      <w:r w:rsidR="009E39EB" w:rsidRPr="001A0110">
        <w:rPr>
          <w:szCs w:val="24"/>
        </w:rPr>
        <w:t xml:space="preserve"> een </w:t>
      </w:r>
      <w:r w:rsidR="00743C10" w:rsidRPr="001A0110">
        <w:rPr>
          <w:szCs w:val="24"/>
        </w:rPr>
        <w:t>gro</w:t>
      </w:r>
      <w:r w:rsidR="009E39EB" w:rsidRPr="001A0110">
        <w:rPr>
          <w:szCs w:val="24"/>
        </w:rPr>
        <w:t>o</w:t>
      </w:r>
      <w:r w:rsidR="00743C10" w:rsidRPr="001A0110">
        <w:rPr>
          <w:szCs w:val="24"/>
        </w:rPr>
        <w:t xml:space="preserve">t gebod in de Wet antwoordt Jezus immers: </w:t>
      </w:r>
      <w:r w:rsidR="009E5540" w:rsidRPr="001A0110">
        <w:rPr>
          <w:szCs w:val="24"/>
        </w:rPr>
        <w:t>“</w:t>
      </w:r>
      <w:r w:rsidR="00743C10" w:rsidRPr="001A0110">
        <w:rPr>
          <w:szCs w:val="24"/>
        </w:rPr>
        <w:t xml:space="preserve">liefhebben zul je de </w:t>
      </w:r>
      <w:r w:rsidR="009E39EB" w:rsidRPr="001A0110">
        <w:rPr>
          <w:szCs w:val="24"/>
        </w:rPr>
        <w:t>H</w:t>
      </w:r>
      <w:r w:rsidR="00743C10" w:rsidRPr="001A0110">
        <w:rPr>
          <w:szCs w:val="24"/>
        </w:rPr>
        <w:t>eer, je God</w:t>
      </w:r>
      <w:r w:rsidR="00F7400E" w:rsidRPr="001A0110">
        <w:rPr>
          <w:szCs w:val="24"/>
        </w:rPr>
        <w:t>,</w:t>
      </w:r>
      <w:r w:rsidR="00743C10" w:rsidRPr="001A0110">
        <w:rPr>
          <w:szCs w:val="24"/>
        </w:rPr>
        <w:t xml:space="preserve"> met h</w:t>
      </w:r>
      <w:r w:rsidR="00A820E7" w:rsidRPr="001A0110">
        <w:rPr>
          <w:szCs w:val="24"/>
        </w:rPr>
        <w:t>ee</w:t>
      </w:r>
      <w:r w:rsidR="00743C10" w:rsidRPr="001A0110">
        <w:rPr>
          <w:szCs w:val="24"/>
        </w:rPr>
        <w:t>l je hart en h</w:t>
      </w:r>
      <w:r w:rsidR="00A820E7" w:rsidRPr="001A0110">
        <w:rPr>
          <w:szCs w:val="24"/>
        </w:rPr>
        <w:t>ee</w:t>
      </w:r>
      <w:r w:rsidR="00743C10" w:rsidRPr="001A0110">
        <w:rPr>
          <w:szCs w:val="24"/>
        </w:rPr>
        <w:t>l je ziel en h</w:t>
      </w:r>
      <w:r w:rsidR="00A820E7" w:rsidRPr="001A0110">
        <w:rPr>
          <w:szCs w:val="24"/>
        </w:rPr>
        <w:t>ee</w:t>
      </w:r>
      <w:r w:rsidR="00743C10" w:rsidRPr="001A0110">
        <w:rPr>
          <w:szCs w:val="24"/>
        </w:rPr>
        <w:t>l je verstand</w:t>
      </w:r>
      <w:r w:rsidR="009E5540" w:rsidRPr="001A0110">
        <w:rPr>
          <w:szCs w:val="24"/>
        </w:rPr>
        <w:t>”</w:t>
      </w:r>
      <w:r w:rsidRPr="001A0110">
        <w:rPr>
          <w:szCs w:val="24"/>
        </w:rPr>
        <w:t>.</w:t>
      </w:r>
      <w:r w:rsidR="00743C10" w:rsidRPr="001A0110">
        <w:rPr>
          <w:szCs w:val="24"/>
        </w:rPr>
        <w:t xml:space="preserve"> </w:t>
      </w:r>
      <w:r w:rsidR="00D32476" w:rsidRPr="001A0110">
        <w:rPr>
          <w:szCs w:val="24"/>
        </w:rPr>
        <w:t xml:space="preserve">(Matt. 22, 38 in de </w:t>
      </w:r>
      <w:proofErr w:type="spellStart"/>
      <w:r w:rsidR="00D32476" w:rsidRPr="001A0110">
        <w:rPr>
          <w:szCs w:val="24"/>
        </w:rPr>
        <w:t>Naardense</w:t>
      </w:r>
      <w:proofErr w:type="spellEnd"/>
      <w:r w:rsidR="00D32476" w:rsidRPr="001A0110">
        <w:rPr>
          <w:szCs w:val="24"/>
        </w:rPr>
        <w:t xml:space="preserve"> Bijbel</w:t>
      </w:r>
      <w:r w:rsidR="00AC00CC" w:rsidRPr="001A0110">
        <w:rPr>
          <w:szCs w:val="24"/>
        </w:rPr>
        <w:t xml:space="preserve"> online</w:t>
      </w:r>
      <w:r w:rsidR="00D32476" w:rsidRPr="001A0110">
        <w:rPr>
          <w:szCs w:val="24"/>
        </w:rPr>
        <w:t xml:space="preserve">) </w:t>
      </w:r>
      <w:r w:rsidR="0040212A" w:rsidRPr="001A0110">
        <w:rPr>
          <w:szCs w:val="24"/>
        </w:rPr>
        <w:t xml:space="preserve">Dat </w:t>
      </w:r>
      <w:r w:rsidR="00196DB7" w:rsidRPr="001A0110">
        <w:rPr>
          <w:szCs w:val="24"/>
        </w:rPr>
        <w:t xml:space="preserve">liefhebben </w:t>
      </w:r>
      <w:r w:rsidR="0040212A" w:rsidRPr="001A0110">
        <w:rPr>
          <w:szCs w:val="24"/>
        </w:rPr>
        <w:t>gebe</w:t>
      </w:r>
      <w:r w:rsidR="00FE08E2" w:rsidRPr="001A0110">
        <w:rPr>
          <w:szCs w:val="24"/>
        </w:rPr>
        <w:t>u</w:t>
      </w:r>
      <w:r w:rsidR="0040212A" w:rsidRPr="001A0110">
        <w:rPr>
          <w:szCs w:val="24"/>
        </w:rPr>
        <w:t>rt hier volop!</w:t>
      </w:r>
    </w:p>
    <w:p w:rsidR="00765B86" w:rsidRPr="001A0110" w:rsidRDefault="00765B86" w:rsidP="00A90F2C">
      <w:pPr>
        <w:rPr>
          <w:szCs w:val="24"/>
        </w:rPr>
      </w:pPr>
    </w:p>
    <w:p w:rsidR="00F7400E" w:rsidRPr="001A0110" w:rsidRDefault="00743C10" w:rsidP="00A90F2C">
      <w:pPr>
        <w:rPr>
          <w:szCs w:val="24"/>
        </w:rPr>
      </w:pPr>
      <w:r w:rsidRPr="001A0110">
        <w:rPr>
          <w:szCs w:val="24"/>
        </w:rPr>
        <w:t>Wa</w:t>
      </w:r>
      <w:r w:rsidR="009E39EB" w:rsidRPr="001A0110">
        <w:rPr>
          <w:szCs w:val="24"/>
        </w:rPr>
        <w:t>t m</w:t>
      </w:r>
      <w:r w:rsidR="0040212A" w:rsidRPr="001A0110">
        <w:rPr>
          <w:szCs w:val="24"/>
        </w:rPr>
        <w:t>ij echter</w:t>
      </w:r>
      <w:r w:rsidR="009E39EB" w:rsidRPr="001A0110">
        <w:rPr>
          <w:szCs w:val="24"/>
        </w:rPr>
        <w:t xml:space="preserve"> opvalt, i</w:t>
      </w:r>
      <w:r w:rsidRPr="001A0110">
        <w:rPr>
          <w:szCs w:val="24"/>
        </w:rPr>
        <w:t xml:space="preserve">s dat de cantate op geen enkele manier verwijst naar het vervolg </w:t>
      </w:r>
      <w:r w:rsidR="009E39EB" w:rsidRPr="001A0110">
        <w:rPr>
          <w:szCs w:val="24"/>
        </w:rPr>
        <w:t xml:space="preserve">op dit grote en eerste gebod, namelijk: “een tweede, daaraan gelijk: ‘liefhebben zul je je naaste als jezelf’”. </w:t>
      </w:r>
      <w:r w:rsidR="00D32476" w:rsidRPr="001A0110">
        <w:rPr>
          <w:szCs w:val="24"/>
        </w:rPr>
        <w:t xml:space="preserve">(Matt. 22, 39 in de </w:t>
      </w:r>
      <w:proofErr w:type="spellStart"/>
      <w:r w:rsidR="00D32476" w:rsidRPr="001A0110">
        <w:rPr>
          <w:szCs w:val="24"/>
        </w:rPr>
        <w:t>Naardense</w:t>
      </w:r>
      <w:proofErr w:type="spellEnd"/>
      <w:r w:rsidR="00D32476" w:rsidRPr="001A0110">
        <w:rPr>
          <w:szCs w:val="24"/>
        </w:rPr>
        <w:t xml:space="preserve"> Bijbel</w:t>
      </w:r>
      <w:r w:rsidR="00AC00CC" w:rsidRPr="001A0110">
        <w:rPr>
          <w:szCs w:val="24"/>
        </w:rPr>
        <w:t xml:space="preserve"> online</w:t>
      </w:r>
      <w:r w:rsidR="00D32476" w:rsidRPr="001A0110">
        <w:rPr>
          <w:szCs w:val="24"/>
        </w:rPr>
        <w:t>)</w:t>
      </w:r>
    </w:p>
    <w:p w:rsidR="001A4AD2" w:rsidRPr="001A0110" w:rsidRDefault="00277694" w:rsidP="00A90F2C">
      <w:pPr>
        <w:rPr>
          <w:szCs w:val="24"/>
        </w:rPr>
      </w:pPr>
      <w:r w:rsidRPr="001A0110">
        <w:rPr>
          <w:szCs w:val="24"/>
        </w:rPr>
        <w:lastRenderedPageBreak/>
        <w:t>Nu zijn er</w:t>
      </w:r>
      <w:r w:rsidR="009E39EB" w:rsidRPr="001A0110">
        <w:rPr>
          <w:szCs w:val="24"/>
        </w:rPr>
        <w:t xml:space="preserve"> veel cantateteksten waarin </w:t>
      </w:r>
      <w:r w:rsidR="001A35A3" w:rsidRPr="001A0110">
        <w:rPr>
          <w:szCs w:val="24"/>
        </w:rPr>
        <w:t xml:space="preserve">het </w:t>
      </w:r>
      <w:r w:rsidRPr="001A0110">
        <w:rPr>
          <w:szCs w:val="24"/>
        </w:rPr>
        <w:t>vooral</w:t>
      </w:r>
      <w:r w:rsidR="00F7400E" w:rsidRPr="001A0110">
        <w:rPr>
          <w:szCs w:val="24"/>
        </w:rPr>
        <w:t>,</w:t>
      </w:r>
      <w:r w:rsidRPr="001A0110">
        <w:rPr>
          <w:szCs w:val="24"/>
        </w:rPr>
        <w:t xml:space="preserve"> of </w:t>
      </w:r>
      <w:r w:rsidR="00F7400E" w:rsidRPr="001A0110">
        <w:rPr>
          <w:szCs w:val="24"/>
        </w:rPr>
        <w:t>enkel,</w:t>
      </w:r>
      <w:r w:rsidRPr="001A0110">
        <w:rPr>
          <w:szCs w:val="24"/>
        </w:rPr>
        <w:t xml:space="preserve"> </w:t>
      </w:r>
      <w:r w:rsidR="001A35A3" w:rsidRPr="001A0110">
        <w:rPr>
          <w:szCs w:val="24"/>
        </w:rPr>
        <w:t xml:space="preserve">draait </w:t>
      </w:r>
      <w:r w:rsidRPr="001A0110">
        <w:rPr>
          <w:szCs w:val="24"/>
        </w:rPr>
        <w:t xml:space="preserve">om het </w:t>
      </w:r>
      <w:r w:rsidR="001A35A3" w:rsidRPr="001A0110">
        <w:rPr>
          <w:szCs w:val="24"/>
        </w:rPr>
        <w:t xml:space="preserve">liefhebben </w:t>
      </w:r>
      <w:r w:rsidR="00F7400E" w:rsidRPr="001A0110">
        <w:rPr>
          <w:szCs w:val="24"/>
        </w:rPr>
        <w:t xml:space="preserve">van </w:t>
      </w:r>
      <w:r w:rsidR="001A35A3" w:rsidRPr="001A0110">
        <w:rPr>
          <w:szCs w:val="24"/>
        </w:rPr>
        <w:t>God</w:t>
      </w:r>
      <w:r w:rsidR="00817FD9" w:rsidRPr="001A0110">
        <w:rPr>
          <w:szCs w:val="24"/>
        </w:rPr>
        <w:t>. O</w:t>
      </w:r>
      <w:r w:rsidR="00FB40D9" w:rsidRPr="001A0110">
        <w:rPr>
          <w:szCs w:val="24"/>
        </w:rPr>
        <w:t xml:space="preserve">ok komt het vaak voor dat de </w:t>
      </w:r>
      <w:r w:rsidR="00817FD9" w:rsidRPr="001A0110">
        <w:rPr>
          <w:szCs w:val="24"/>
        </w:rPr>
        <w:t xml:space="preserve">afkeer van wereldse ijdelheden vooral het </w:t>
      </w:r>
      <w:r w:rsidR="008F19F3" w:rsidRPr="001A0110">
        <w:rPr>
          <w:szCs w:val="24"/>
        </w:rPr>
        <w:t xml:space="preserve">bereiken van </w:t>
      </w:r>
      <w:r w:rsidR="00FB40D9" w:rsidRPr="001A0110">
        <w:rPr>
          <w:szCs w:val="24"/>
        </w:rPr>
        <w:t>eigen</w:t>
      </w:r>
      <w:r w:rsidR="00196DB7" w:rsidRPr="001A0110">
        <w:rPr>
          <w:szCs w:val="24"/>
        </w:rPr>
        <w:t xml:space="preserve"> zielen</w:t>
      </w:r>
      <w:r w:rsidR="00FB40D9" w:rsidRPr="001A0110">
        <w:rPr>
          <w:szCs w:val="24"/>
        </w:rPr>
        <w:t>heil</w:t>
      </w:r>
      <w:r w:rsidR="00F7400E" w:rsidRPr="001A0110">
        <w:rPr>
          <w:szCs w:val="24"/>
        </w:rPr>
        <w:t xml:space="preserve"> dient</w:t>
      </w:r>
      <w:r w:rsidR="00FB40D9" w:rsidRPr="001A0110">
        <w:rPr>
          <w:szCs w:val="24"/>
        </w:rPr>
        <w:t xml:space="preserve">. </w:t>
      </w:r>
      <w:r w:rsidR="001A35A3" w:rsidRPr="001A0110">
        <w:rPr>
          <w:szCs w:val="24"/>
        </w:rPr>
        <w:t xml:space="preserve">De cantate van vanavond geeft daar </w:t>
      </w:r>
      <w:r w:rsidR="001A4AD2" w:rsidRPr="001A0110">
        <w:rPr>
          <w:szCs w:val="24"/>
        </w:rPr>
        <w:t xml:space="preserve">echter </w:t>
      </w:r>
      <w:r w:rsidR="00FE08E2" w:rsidRPr="001A0110">
        <w:rPr>
          <w:szCs w:val="24"/>
        </w:rPr>
        <w:t>e</w:t>
      </w:r>
      <w:r w:rsidR="00FB40D9" w:rsidRPr="001A0110">
        <w:rPr>
          <w:szCs w:val="24"/>
        </w:rPr>
        <w:t xml:space="preserve">en </w:t>
      </w:r>
      <w:r w:rsidR="001A35A3" w:rsidRPr="001A0110">
        <w:rPr>
          <w:szCs w:val="24"/>
        </w:rPr>
        <w:t xml:space="preserve">draai aan </w:t>
      </w:r>
      <w:r w:rsidR="00FE08E2" w:rsidRPr="001A0110">
        <w:rPr>
          <w:szCs w:val="24"/>
        </w:rPr>
        <w:t xml:space="preserve">die volgens </w:t>
      </w:r>
      <w:r w:rsidR="00FB40D9" w:rsidRPr="001A0110">
        <w:rPr>
          <w:szCs w:val="24"/>
        </w:rPr>
        <w:t xml:space="preserve">mij </w:t>
      </w:r>
      <w:r w:rsidR="008F19F3" w:rsidRPr="001A0110">
        <w:rPr>
          <w:szCs w:val="24"/>
        </w:rPr>
        <w:t xml:space="preserve">toch </w:t>
      </w:r>
      <w:r w:rsidR="00A820E7" w:rsidRPr="001A0110">
        <w:rPr>
          <w:szCs w:val="24"/>
        </w:rPr>
        <w:t>e</w:t>
      </w:r>
      <w:r w:rsidR="008F19F3" w:rsidRPr="001A0110">
        <w:rPr>
          <w:szCs w:val="24"/>
        </w:rPr>
        <w:t xml:space="preserve">cht </w:t>
      </w:r>
      <w:r w:rsidR="00430999" w:rsidRPr="001A0110">
        <w:rPr>
          <w:szCs w:val="24"/>
        </w:rPr>
        <w:t>te ver gaat</w:t>
      </w:r>
      <w:r w:rsidR="00DC0AFC" w:rsidRPr="001A0110">
        <w:rPr>
          <w:szCs w:val="24"/>
        </w:rPr>
        <w:t>.</w:t>
      </w:r>
      <w:r w:rsidR="00430999" w:rsidRPr="001A0110">
        <w:rPr>
          <w:szCs w:val="24"/>
        </w:rPr>
        <w:t xml:space="preserve"> </w:t>
      </w:r>
      <w:bookmarkStart w:id="3" w:name="_Hlk534477923"/>
      <w:r w:rsidR="00A91CBF" w:rsidRPr="001A0110">
        <w:rPr>
          <w:szCs w:val="24"/>
        </w:rPr>
        <w:t xml:space="preserve">In de </w:t>
      </w:r>
      <w:proofErr w:type="spellStart"/>
      <w:r w:rsidR="00A91CBF" w:rsidRPr="001A0110">
        <w:rPr>
          <w:szCs w:val="24"/>
        </w:rPr>
        <w:t>bas-aria</w:t>
      </w:r>
      <w:proofErr w:type="spellEnd"/>
      <w:r w:rsidR="00A91CBF" w:rsidRPr="001A0110">
        <w:rPr>
          <w:szCs w:val="24"/>
        </w:rPr>
        <w:t xml:space="preserve"> </w:t>
      </w:r>
      <w:bookmarkEnd w:id="3"/>
      <w:r w:rsidR="001A35A3" w:rsidRPr="001A0110">
        <w:rPr>
          <w:szCs w:val="24"/>
        </w:rPr>
        <w:t>kiest de gelovige</w:t>
      </w:r>
      <w:r w:rsidR="00817FD9" w:rsidRPr="001A0110">
        <w:rPr>
          <w:szCs w:val="24"/>
        </w:rPr>
        <w:t xml:space="preserve"> </w:t>
      </w:r>
      <w:r w:rsidR="001A35A3" w:rsidRPr="001A0110">
        <w:rPr>
          <w:szCs w:val="24"/>
        </w:rPr>
        <w:t xml:space="preserve">uit verachting van de wereld </w:t>
      </w:r>
      <w:r w:rsidR="001A4AD2" w:rsidRPr="001A0110">
        <w:rPr>
          <w:szCs w:val="24"/>
        </w:rPr>
        <w:t>voor</w:t>
      </w:r>
      <w:r w:rsidR="001A35A3" w:rsidRPr="001A0110">
        <w:rPr>
          <w:szCs w:val="24"/>
        </w:rPr>
        <w:t xml:space="preserve"> eenzaamheid. </w:t>
      </w:r>
      <w:r w:rsidR="00DC0AFC" w:rsidRPr="001A0110">
        <w:rPr>
          <w:szCs w:val="24"/>
        </w:rPr>
        <w:t xml:space="preserve">Ook het slotkoraal </w:t>
      </w:r>
      <w:r w:rsidR="001A4AD2" w:rsidRPr="001A0110">
        <w:rPr>
          <w:szCs w:val="24"/>
        </w:rPr>
        <w:t xml:space="preserve">spoort aan </w:t>
      </w:r>
      <w:r w:rsidR="00DC0AFC" w:rsidRPr="001A0110">
        <w:rPr>
          <w:szCs w:val="24"/>
        </w:rPr>
        <w:t>zich af</w:t>
      </w:r>
      <w:r w:rsidR="00817FD9" w:rsidRPr="001A0110">
        <w:rPr>
          <w:szCs w:val="24"/>
        </w:rPr>
        <w:t xml:space="preserve"> te </w:t>
      </w:r>
      <w:r w:rsidR="00DC0AFC" w:rsidRPr="001A0110">
        <w:rPr>
          <w:szCs w:val="24"/>
        </w:rPr>
        <w:t>keren van de wereld</w:t>
      </w:r>
      <w:r w:rsidR="00817FD9" w:rsidRPr="001A0110">
        <w:rPr>
          <w:szCs w:val="24"/>
        </w:rPr>
        <w:t xml:space="preserve">. </w:t>
      </w:r>
      <w:r w:rsidR="00196DB7" w:rsidRPr="001A0110">
        <w:rPr>
          <w:szCs w:val="24"/>
        </w:rPr>
        <w:t>Maar d</w:t>
      </w:r>
      <w:r w:rsidR="00A820E7" w:rsidRPr="001A0110">
        <w:rPr>
          <w:szCs w:val="24"/>
        </w:rPr>
        <w:t>a</w:t>
      </w:r>
      <w:r w:rsidR="00430999" w:rsidRPr="001A0110">
        <w:rPr>
          <w:szCs w:val="24"/>
        </w:rPr>
        <w:t xml:space="preserve">t was toch niet wat we Jezus zelf zagen doen: hij trok </w:t>
      </w:r>
      <w:r w:rsidR="00EA26F2" w:rsidRPr="001A0110">
        <w:rPr>
          <w:szCs w:val="24"/>
        </w:rPr>
        <w:t xml:space="preserve">nu </w:t>
      </w:r>
      <w:r w:rsidR="00430999" w:rsidRPr="001A0110">
        <w:rPr>
          <w:szCs w:val="24"/>
        </w:rPr>
        <w:t xml:space="preserve">juist de wereld </w:t>
      </w:r>
      <w:r w:rsidR="00A820E7" w:rsidRPr="001A0110">
        <w:rPr>
          <w:szCs w:val="24"/>
        </w:rPr>
        <w:t>i</w:t>
      </w:r>
      <w:r w:rsidR="00430999" w:rsidRPr="001A0110">
        <w:rPr>
          <w:szCs w:val="24"/>
        </w:rPr>
        <w:t xml:space="preserve">n en toonde zich </w:t>
      </w:r>
      <w:r w:rsidR="00F7400E" w:rsidRPr="001A0110">
        <w:rPr>
          <w:szCs w:val="24"/>
        </w:rPr>
        <w:t xml:space="preserve">daar </w:t>
      </w:r>
      <w:r w:rsidR="00430999" w:rsidRPr="001A0110">
        <w:rPr>
          <w:szCs w:val="24"/>
        </w:rPr>
        <w:t xml:space="preserve">betrokken op de </w:t>
      </w:r>
      <w:proofErr w:type="spellStart"/>
      <w:r w:rsidR="001A4AD2" w:rsidRPr="001A0110">
        <w:rPr>
          <w:szCs w:val="24"/>
        </w:rPr>
        <w:t>geringsten</w:t>
      </w:r>
      <w:proofErr w:type="spellEnd"/>
      <w:r w:rsidR="007A4B3A" w:rsidRPr="001A0110">
        <w:rPr>
          <w:szCs w:val="24"/>
        </w:rPr>
        <w:t xml:space="preserve"> </w:t>
      </w:r>
      <w:bookmarkStart w:id="4" w:name="_Hlk534556774"/>
      <w:r w:rsidR="007A4B3A" w:rsidRPr="001A0110">
        <w:rPr>
          <w:szCs w:val="24"/>
        </w:rPr>
        <w:t xml:space="preserve">en </w:t>
      </w:r>
      <w:proofErr w:type="spellStart"/>
      <w:r w:rsidR="007A4B3A" w:rsidRPr="001A0110">
        <w:rPr>
          <w:szCs w:val="24"/>
        </w:rPr>
        <w:t>onaanzienlijksten</w:t>
      </w:r>
      <w:bookmarkEnd w:id="4"/>
      <w:proofErr w:type="spellEnd"/>
      <w:r w:rsidR="007A4B3A" w:rsidRPr="001A0110">
        <w:rPr>
          <w:szCs w:val="24"/>
        </w:rPr>
        <w:t>.</w:t>
      </w:r>
    </w:p>
    <w:p w:rsidR="00DC0AFC" w:rsidRPr="001A0110" w:rsidRDefault="00D75FBD" w:rsidP="00A90F2C">
      <w:pPr>
        <w:rPr>
          <w:szCs w:val="24"/>
        </w:rPr>
      </w:pPr>
      <w:r w:rsidRPr="001A0110">
        <w:rPr>
          <w:szCs w:val="24"/>
        </w:rPr>
        <w:t xml:space="preserve">Kon ik Bach maar vragen hoe hij </w:t>
      </w:r>
      <w:r w:rsidR="008F19F3" w:rsidRPr="001A0110">
        <w:rPr>
          <w:szCs w:val="24"/>
        </w:rPr>
        <w:t>hierover dacht</w:t>
      </w:r>
      <w:r w:rsidR="001A4AD2" w:rsidRPr="001A0110">
        <w:rPr>
          <w:szCs w:val="24"/>
        </w:rPr>
        <w:t>, denk ik dan</w:t>
      </w:r>
      <w:r w:rsidRPr="001A0110">
        <w:rPr>
          <w:szCs w:val="24"/>
        </w:rPr>
        <w:t>. W</w:t>
      </w:r>
      <w:r w:rsidR="00FE08E2" w:rsidRPr="001A0110">
        <w:rPr>
          <w:szCs w:val="24"/>
        </w:rPr>
        <w:t>e horen hoe vrolijk de fluit</w:t>
      </w:r>
      <w:r w:rsidR="001A4AD2" w:rsidRPr="001A0110">
        <w:rPr>
          <w:szCs w:val="24"/>
        </w:rPr>
        <w:t xml:space="preserve"> speelt rond d</w:t>
      </w:r>
      <w:r w:rsidR="00D32476" w:rsidRPr="001A0110">
        <w:rPr>
          <w:szCs w:val="24"/>
        </w:rPr>
        <w:t>i</w:t>
      </w:r>
      <w:r w:rsidR="001A4AD2" w:rsidRPr="001A0110">
        <w:rPr>
          <w:szCs w:val="24"/>
        </w:rPr>
        <w:t>e wereldverachting</w:t>
      </w:r>
      <w:r w:rsidR="00FE08E2" w:rsidRPr="001A0110">
        <w:rPr>
          <w:szCs w:val="24"/>
        </w:rPr>
        <w:t xml:space="preserve">. </w:t>
      </w:r>
      <w:r w:rsidR="001A4AD2" w:rsidRPr="001A0110">
        <w:rPr>
          <w:szCs w:val="24"/>
        </w:rPr>
        <w:t xml:space="preserve">Ik houd het er maar op </w:t>
      </w:r>
      <w:r w:rsidRPr="001A0110">
        <w:rPr>
          <w:szCs w:val="24"/>
        </w:rPr>
        <w:t xml:space="preserve">dat </w:t>
      </w:r>
      <w:r w:rsidR="00D32476" w:rsidRPr="001A0110">
        <w:rPr>
          <w:szCs w:val="24"/>
        </w:rPr>
        <w:t>Bach</w:t>
      </w:r>
      <w:r w:rsidRPr="001A0110">
        <w:rPr>
          <w:szCs w:val="24"/>
        </w:rPr>
        <w:t xml:space="preserve"> zich herkende in de vreugde die </w:t>
      </w:r>
      <w:r w:rsidR="00196DB7" w:rsidRPr="001A0110">
        <w:rPr>
          <w:szCs w:val="24"/>
        </w:rPr>
        <w:t xml:space="preserve">kan </w:t>
      </w:r>
      <w:r w:rsidRPr="001A0110">
        <w:rPr>
          <w:szCs w:val="24"/>
        </w:rPr>
        <w:t>ontstaa</w:t>
      </w:r>
      <w:r w:rsidR="00196DB7" w:rsidRPr="001A0110">
        <w:rPr>
          <w:szCs w:val="24"/>
        </w:rPr>
        <w:t>n</w:t>
      </w:r>
      <w:r w:rsidRPr="001A0110">
        <w:rPr>
          <w:szCs w:val="24"/>
        </w:rPr>
        <w:t xml:space="preserve"> wanneer je je afwendt van wereldse verleidingen</w:t>
      </w:r>
      <w:r w:rsidR="006E706B" w:rsidRPr="001A0110">
        <w:rPr>
          <w:szCs w:val="24"/>
        </w:rPr>
        <w:t>,</w:t>
      </w:r>
      <w:r w:rsidR="001A4AD2" w:rsidRPr="001A0110">
        <w:rPr>
          <w:szCs w:val="24"/>
        </w:rPr>
        <w:t xml:space="preserve"> </w:t>
      </w:r>
      <w:r w:rsidR="008F19F3" w:rsidRPr="001A0110">
        <w:rPr>
          <w:szCs w:val="24"/>
        </w:rPr>
        <w:t>zo</w:t>
      </w:r>
      <w:r w:rsidR="001A4AD2" w:rsidRPr="001A0110">
        <w:rPr>
          <w:szCs w:val="24"/>
        </w:rPr>
        <w:t>dat er ruimte komt voor de Ander met een hoofdletter en voor de ander met een kleine letter</w:t>
      </w:r>
      <w:r w:rsidRPr="001A0110">
        <w:rPr>
          <w:szCs w:val="24"/>
        </w:rPr>
        <w:t>.</w:t>
      </w:r>
      <w:r w:rsidR="00FE08E2" w:rsidRPr="001A0110">
        <w:rPr>
          <w:szCs w:val="24"/>
        </w:rPr>
        <w:t xml:space="preserve"> </w:t>
      </w:r>
    </w:p>
    <w:p w:rsidR="00D3351F" w:rsidRPr="001A0110" w:rsidRDefault="00D3351F" w:rsidP="00A90F2C">
      <w:pPr>
        <w:rPr>
          <w:szCs w:val="24"/>
        </w:rPr>
      </w:pPr>
    </w:p>
    <w:p w:rsidR="00C7479A" w:rsidRPr="0004517E" w:rsidRDefault="00D3351F" w:rsidP="00A90F2C">
      <w:pPr>
        <w:rPr>
          <w:sz w:val="32"/>
          <w:szCs w:val="32"/>
        </w:rPr>
      </w:pPr>
      <w:r w:rsidRPr="001A0110">
        <w:rPr>
          <w:szCs w:val="24"/>
        </w:rPr>
        <w:t xml:space="preserve">Wanneer ik </w:t>
      </w:r>
      <w:r w:rsidR="00DA50C3" w:rsidRPr="001A0110">
        <w:rPr>
          <w:szCs w:val="24"/>
        </w:rPr>
        <w:t xml:space="preserve">als burger van onze </w:t>
      </w:r>
      <w:r w:rsidR="00817FD9" w:rsidRPr="001A0110">
        <w:rPr>
          <w:szCs w:val="24"/>
        </w:rPr>
        <w:t xml:space="preserve">geseculariseerde </w:t>
      </w:r>
      <w:r w:rsidR="00DA50C3" w:rsidRPr="001A0110">
        <w:rPr>
          <w:szCs w:val="24"/>
        </w:rPr>
        <w:t>samenleving</w:t>
      </w:r>
      <w:r w:rsidR="00817FD9" w:rsidRPr="001A0110">
        <w:rPr>
          <w:szCs w:val="24"/>
        </w:rPr>
        <w:t xml:space="preserve"> </w:t>
      </w:r>
      <w:r w:rsidR="00A339BD" w:rsidRPr="001A0110">
        <w:rPr>
          <w:szCs w:val="24"/>
        </w:rPr>
        <w:t>mocht kiezen w</w:t>
      </w:r>
      <w:r w:rsidR="00DA50C3" w:rsidRPr="001A0110">
        <w:rPr>
          <w:szCs w:val="24"/>
        </w:rPr>
        <w:t xml:space="preserve">elke inhoud </w:t>
      </w:r>
      <w:r w:rsidR="00817FD9" w:rsidRPr="001A0110">
        <w:rPr>
          <w:szCs w:val="24"/>
        </w:rPr>
        <w:t xml:space="preserve">we </w:t>
      </w:r>
      <w:r w:rsidR="001A4AD2" w:rsidRPr="001A0110">
        <w:rPr>
          <w:szCs w:val="24"/>
        </w:rPr>
        <w:t>toch echt o</w:t>
      </w:r>
      <w:r w:rsidR="00DA50C3" w:rsidRPr="001A0110">
        <w:rPr>
          <w:szCs w:val="24"/>
        </w:rPr>
        <w:t xml:space="preserve">nveranderd </w:t>
      </w:r>
      <w:r w:rsidR="00817FD9" w:rsidRPr="001A0110">
        <w:rPr>
          <w:szCs w:val="24"/>
        </w:rPr>
        <w:t xml:space="preserve">moeten blijven </w:t>
      </w:r>
      <w:r w:rsidR="00196DB7" w:rsidRPr="001A0110">
        <w:rPr>
          <w:szCs w:val="24"/>
        </w:rPr>
        <w:t xml:space="preserve">doorgeven aan elkaar, </w:t>
      </w:r>
      <w:r w:rsidRPr="001A0110">
        <w:rPr>
          <w:szCs w:val="24"/>
        </w:rPr>
        <w:t xml:space="preserve">dan zou ik </w:t>
      </w:r>
      <w:r w:rsidR="000B2AA8" w:rsidRPr="001A0110">
        <w:rPr>
          <w:szCs w:val="24"/>
        </w:rPr>
        <w:t>het wel weten</w:t>
      </w:r>
      <w:r w:rsidR="00DA50C3" w:rsidRPr="001A0110">
        <w:rPr>
          <w:szCs w:val="24"/>
        </w:rPr>
        <w:t xml:space="preserve">: </w:t>
      </w:r>
      <w:r w:rsidR="007A4B3A" w:rsidRPr="001A0110">
        <w:rPr>
          <w:szCs w:val="24"/>
        </w:rPr>
        <w:t xml:space="preserve">doe mij maar dat </w:t>
      </w:r>
      <w:r w:rsidR="006E706B" w:rsidRPr="001A0110">
        <w:rPr>
          <w:szCs w:val="24"/>
        </w:rPr>
        <w:t>liefhebben van je naaste als jezelf.</w:t>
      </w:r>
      <w:r w:rsidR="00142045" w:rsidRPr="001A0110">
        <w:rPr>
          <w:szCs w:val="24"/>
        </w:rPr>
        <w:t xml:space="preserve"> </w:t>
      </w:r>
      <w:r w:rsidR="001A4AD2" w:rsidRPr="001A0110">
        <w:rPr>
          <w:szCs w:val="24"/>
        </w:rPr>
        <w:t>W</w:t>
      </w:r>
      <w:r w:rsidR="00817FD9" w:rsidRPr="001A0110">
        <w:rPr>
          <w:szCs w:val="24"/>
        </w:rPr>
        <w:t>ordt d</w:t>
      </w:r>
      <w:r w:rsidR="00A820E7" w:rsidRPr="001A0110">
        <w:rPr>
          <w:szCs w:val="24"/>
        </w:rPr>
        <w:t>a</w:t>
      </w:r>
      <w:r w:rsidR="00817FD9" w:rsidRPr="001A0110">
        <w:rPr>
          <w:szCs w:val="24"/>
        </w:rPr>
        <w:t xml:space="preserve">t verstaan als </w:t>
      </w:r>
      <w:r w:rsidR="00A339BD" w:rsidRPr="001A0110">
        <w:rPr>
          <w:szCs w:val="24"/>
        </w:rPr>
        <w:t xml:space="preserve">het liefhebben van </w:t>
      </w:r>
      <w:r w:rsidRPr="001A0110">
        <w:rPr>
          <w:szCs w:val="24"/>
        </w:rPr>
        <w:t xml:space="preserve">God, dan </w:t>
      </w:r>
      <w:r w:rsidR="00817FD9" w:rsidRPr="001A0110">
        <w:rPr>
          <w:szCs w:val="24"/>
        </w:rPr>
        <w:t xml:space="preserve">vind ik </w:t>
      </w:r>
      <w:r w:rsidR="00BC1A38" w:rsidRPr="001A0110">
        <w:rPr>
          <w:szCs w:val="24"/>
        </w:rPr>
        <w:t>dat eigenlijk wel mooi</w:t>
      </w:r>
      <w:r w:rsidRPr="001A0110">
        <w:rPr>
          <w:szCs w:val="24"/>
        </w:rPr>
        <w:t xml:space="preserve">. </w:t>
      </w:r>
      <w:r w:rsidR="00F61499" w:rsidRPr="001A0110">
        <w:rPr>
          <w:szCs w:val="24"/>
        </w:rPr>
        <w:t>Graag wens ik u tot slot een gelukkig nieuwjaar toe, m</w:t>
      </w:r>
      <w:r w:rsidR="00A820E7" w:rsidRPr="001A0110">
        <w:rPr>
          <w:szCs w:val="24"/>
        </w:rPr>
        <w:t>e</w:t>
      </w:r>
      <w:r w:rsidR="00F61499" w:rsidRPr="001A0110">
        <w:rPr>
          <w:szCs w:val="24"/>
        </w:rPr>
        <w:t>t en v</w:t>
      </w:r>
      <w:r w:rsidR="00A820E7" w:rsidRPr="001A0110">
        <w:rPr>
          <w:szCs w:val="24"/>
        </w:rPr>
        <w:t>oo</w:t>
      </w:r>
      <w:r w:rsidR="00F61499" w:rsidRPr="001A0110">
        <w:rPr>
          <w:szCs w:val="24"/>
        </w:rPr>
        <w:t>r anderen.</w:t>
      </w:r>
      <w:r w:rsidR="00DA50C3" w:rsidRPr="001A0110">
        <w:rPr>
          <w:szCs w:val="24"/>
        </w:rPr>
        <w:t xml:space="preserve"> </w:t>
      </w:r>
      <w:bookmarkStart w:id="5" w:name="_Hlk534539531"/>
      <w:r w:rsidR="006E706B" w:rsidRPr="001A0110">
        <w:rPr>
          <w:szCs w:val="24"/>
        </w:rPr>
        <w:t>En g</w:t>
      </w:r>
      <w:r w:rsidR="00C7479A" w:rsidRPr="001A0110">
        <w:rPr>
          <w:szCs w:val="24"/>
        </w:rPr>
        <w:t xml:space="preserve">elukkig hebben we </w:t>
      </w:r>
      <w:bookmarkStart w:id="6" w:name="_Hlk534557463"/>
      <w:r w:rsidR="0004517E" w:rsidRPr="001A0110">
        <w:rPr>
          <w:szCs w:val="24"/>
        </w:rPr>
        <w:t xml:space="preserve">ook </w:t>
      </w:r>
      <w:r w:rsidR="00C7479A" w:rsidRPr="001A0110">
        <w:rPr>
          <w:szCs w:val="24"/>
        </w:rPr>
        <w:t>Bach-met-ons</w:t>
      </w:r>
      <w:r w:rsidR="0004517E" w:rsidRPr="001A0110">
        <w:rPr>
          <w:szCs w:val="24"/>
        </w:rPr>
        <w:t xml:space="preserve">. </w:t>
      </w:r>
      <w:bookmarkStart w:id="7" w:name="_Hlk534556949"/>
      <w:r w:rsidR="0004517E" w:rsidRPr="001A0110">
        <w:rPr>
          <w:szCs w:val="24"/>
        </w:rPr>
        <w:t>V</w:t>
      </w:r>
      <w:r w:rsidR="007A4B3A" w:rsidRPr="001A0110">
        <w:rPr>
          <w:szCs w:val="24"/>
        </w:rPr>
        <w:t xml:space="preserve">oor mij </w:t>
      </w:r>
      <w:r w:rsidR="0004517E" w:rsidRPr="001A0110">
        <w:rPr>
          <w:szCs w:val="24"/>
        </w:rPr>
        <w:t xml:space="preserve">heft </w:t>
      </w:r>
      <w:r w:rsidR="007A4B3A" w:rsidRPr="001A0110">
        <w:rPr>
          <w:szCs w:val="24"/>
        </w:rPr>
        <w:t xml:space="preserve">zijn goddelijke muziek het verschil tussen aards en hemels </w:t>
      </w:r>
      <w:bookmarkEnd w:id="5"/>
      <w:bookmarkEnd w:id="7"/>
      <w:r w:rsidR="0004517E" w:rsidRPr="001A0110">
        <w:rPr>
          <w:szCs w:val="24"/>
        </w:rPr>
        <w:t>op.</w:t>
      </w:r>
      <w:bookmarkEnd w:id="0"/>
      <w:bookmarkEnd w:id="6"/>
    </w:p>
    <w:sectPr w:rsidR="00C7479A" w:rsidRPr="0004517E" w:rsidSect="0004517E">
      <w:headerReference w:type="default" r:id="rId6"/>
      <w:footerReference w:type="default" r:id="rId7"/>
      <w:pgSz w:w="11906" w:h="16838"/>
      <w:pgMar w:top="851" w:right="1417" w:bottom="1135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40F" w:rsidRDefault="0095640F" w:rsidP="0004517E">
      <w:pPr>
        <w:spacing w:line="240" w:lineRule="auto"/>
      </w:pPr>
      <w:r>
        <w:separator/>
      </w:r>
    </w:p>
  </w:endnote>
  <w:endnote w:type="continuationSeparator" w:id="0">
    <w:p w:rsidR="0095640F" w:rsidRDefault="0095640F" w:rsidP="00045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390808"/>
      <w:docPartObj>
        <w:docPartGallery w:val="Page Numbers (Bottom of Page)"/>
        <w:docPartUnique/>
      </w:docPartObj>
    </w:sdtPr>
    <w:sdtEndPr/>
    <w:sdtContent>
      <w:p w:rsidR="0004517E" w:rsidRDefault="0004517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4517E" w:rsidRDefault="000451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40F" w:rsidRDefault="0095640F" w:rsidP="0004517E">
      <w:pPr>
        <w:spacing w:line="240" w:lineRule="auto"/>
      </w:pPr>
      <w:r>
        <w:separator/>
      </w:r>
    </w:p>
  </w:footnote>
  <w:footnote w:type="continuationSeparator" w:id="0">
    <w:p w:rsidR="0095640F" w:rsidRDefault="0095640F" w:rsidP="00045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7E" w:rsidRPr="0004517E" w:rsidRDefault="0004517E" w:rsidP="0004517E">
    <w:pPr>
      <w:pStyle w:val="Kopteks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94"/>
    <w:rsid w:val="00013631"/>
    <w:rsid w:val="00020494"/>
    <w:rsid w:val="0004517E"/>
    <w:rsid w:val="00090360"/>
    <w:rsid w:val="000A56BF"/>
    <w:rsid w:val="000B2AA8"/>
    <w:rsid w:val="000D37F3"/>
    <w:rsid w:val="00142045"/>
    <w:rsid w:val="00142246"/>
    <w:rsid w:val="00161AD5"/>
    <w:rsid w:val="001674D0"/>
    <w:rsid w:val="00171D0F"/>
    <w:rsid w:val="00196DB7"/>
    <w:rsid w:val="001A0110"/>
    <w:rsid w:val="001A35A3"/>
    <w:rsid w:val="001A4AD2"/>
    <w:rsid w:val="001C4D58"/>
    <w:rsid w:val="00220119"/>
    <w:rsid w:val="00277694"/>
    <w:rsid w:val="002823FB"/>
    <w:rsid w:val="00283C52"/>
    <w:rsid w:val="002926E5"/>
    <w:rsid w:val="002B03BE"/>
    <w:rsid w:val="002B18DE"/>
    <w:rsid w:val="002F0746"/>
    <w:rsid w:val="00344000"/>
    <w:rsid w:val="00367A8E"/>
    <w:rsid w:val="003A2FC9"/>
    <w:rsid w:val="003D59BC"/>
    <w:rsid w:val="0040212A"/>
    <w:rsid w:val="00402EAC"/>
    <w:rsid w:val="004205A1"/>
    <w:rsid w:val="004214CB"/>
    <w:rsid w:val="00430999"/>
    <w:rsid w:val="00450220"/>
    <w:rsid w:val="00480F17"/>
    <w:rsid w:val="004B713A"/>
    <w:rsid w:val="004D5114"/>
    <w:rsid w:val="004F53CC"/>
    <w:rsid w:val="00504C8A"/>
    <w:rsid w:val="005214DF"/>
    <w:rsid w:val="005660E9"/>
    <w:rsid w:val="00567833"/>
    <w:rsid w:val="005B523C"/>
    <w:rsid w:val="006224E0"/>
    <w:rsid w:val="0065118F"/>
    <w:rsid w:val="006A38D1"/>
    <w:rsid w:val="006B0FD9"/>
    <w:rsid w:val="006E2FC7"/>
    <w:rsid w:val="006E3E4F"/>
    <w:rsid w:val="006E4DB8"/>
    <w:rsid w:val="006E706B"/>
    <w:rsid w:val="006E766D"/>
    <w:rsid w:val="006F638F"/>
    <w:rsid w:val="00743C10"/>
    <w:rsid w:val="00765B86"/>
    <w:rsid w:val="007864E5"/>
    <w:rsid w:val="007A4B3A"/>
    <w:rsid w:val="007B73C7"/>
    <w:rsid w:val="007F0F5E"/>
    <w:rsid w:val="00817FD9"/>
    <w:rsid w:val="00822D1C"/>
    <w:rsid w:val="008F19F3"/>
    <w:rsid w:val="00934195"/>
    <w:rsid w:val="0095283D"/>
    <w:rsid w:val="0095640F"/>
    <w:rsid w:val="00963615"/>
    <w:rsid w:val="00972ADF"/>
    <w:rsid w:val="00972F23"/>
    <w:rsid w:val="009B4ADC"/>
    <w:rsid w:val="009E39EB"/>
    <w:rsid w:val="009E5540"/>
    <w:rsid w:val="00A15193"/>
    <w:rsid w:val="00A339BD"/>
    <w:rsid w:val="00A6751B"/>
    <w:rsid w:val="00A820E7"/>
    <w:rsid w:val="00A85969"/>
    <w:rsid w:val="00A90F2C"/>
    <w:rsid w:val="00A91431"/>
    <w:rsid w:val="00A91CBF"/>
    <w:rsid w:val="00AC00CC"/>
    <w:rsid w:val="00AC733C"/>
    <w:rsid w:val="00AD7987"/>
    <w:rsid w:val="00AE2F48"/>
    <w:rsid w:val="00B05CD0"/>
    <w:rsid w:val="00B07B17"/>
    <w:rsid w:val="00B3760C"/>
    <w:rsid w:val="00B4165C"/>
    <w:rsid w:val="00B42A00"/>
    <w:rsid w:val="00B4794A"/>
    <w:rsid w:val="00B675E8"/>
    <w:rsid w:val="00BB173C"/>
    <w:rsid w:val="00BB182C"/>
    <w:rsid w:val="00BC1A38"/>
    <w:rsid w:val="00BD1549"/>
    <w:rsid w:val="00C022F8"/>
    <w:rsid w:val="00C07893"/>
    <w:rsid w:val="00C410D9"/>
    <w:rsid w:val="00C7479A"/>
    <w:rsid w:val="00C86548"/>
    <w:rsid w:val="00CA2CEC"/>
    <w:rsid w:val="00CB2D13"/>
    <w:rsid w:val="00CC7537"/>
    <w:rsid w:val="00CD3D72"/>
    <w:rsid w:val="00CD6A86"/>
    <w:rsid w:val="00CE0190"/>
    <w:rsid w:val="00CE5C4D"/>
    <w:rsid w:val="00D2254C"/>
    <w:rsid w:val="00D24C1F"/>
    <w:rsid w:val="00D32476"/>
    <w:rsid w:val="00D3351F"/>
    <w:rsid w:val="00D33EE7"/>
    <w:rsid w:val="00D44A84"/>
    <w:rsid w:val="00D703B3"/>
    <w:rsid w:val="00D75FBD"/>
    <w:rsid w:val="00DA50C3"/>
    <w:rsid w:val="00DB6F60"/>
    <w:rsid w:val="00DC0AFC"/>
    <w:rsid w:val="00DF2394"/>
    <w:rsid w:val="00E54C34"/>
    <w:rsid w:val="00EA26F2"/>
    <w:rsid w:val="00EB510A"/>
    <w:rsid w:val="00EE695A"/>
    <w:rsid w:val="00EF357C"/>
    <w:rsid w:val="00EF4712"/>
    <w:rsid w:val="00F4228B"/>
    <w:rsid w:val="00F47279"/>
    <w:rsid w:val="00F61499"/>
    <w:rsid w:val="00F7400E"/>
    <w:rsid w:val="00FA612D"/>
    <w:rsid w:val="00FB40D9"/>
    <w:rsid w:val="00FB65D0"/>
    <w:rsid w:val="00FB70DF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DCF46"/>
  <w15:chartTrackingRefBased/>
  <w15:docId w15:val="{6A555C02-5D2A-4ACD-9CC9-E3CB357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38D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51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517E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0451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517E"/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 Molenaar</dc:creator>
  <cp:keywords/>
  <dc:description/>
  <cp:lastModifiedBy>Brecht Molenaar</cp:lastModifiedBy>
  <cp:revision>2</cp:revision>
  <cp:lastPrinted>2019-01-06T16:38:00Z</cp:lastPrinted>
  <dcterms:created xsi:type="dcterms:W3CDTF">2019-01-07T18:59:00Z</dcterms:created>
  <dcterms:modified xsi:type="dcterms:W3CDTF">2019-01-07T18:59:00Z</dcterms:modified>
</cp:coreProperties>
</file>